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4948" w:tblpY="41"/>
        <w:tblOverlap w:val="never"/>
        <w:tblW w:w="0" w:type="auto"/>
        <w:tblLook w:val="01E0"/>
      </w:tblPr>
      <w:tblGrid>
        <w:gridCol w:w="6204"/>
      </w:tblGrid>
      <w:tr w:rsidR="009B09D6" w:rsidRPr="00D07AE3" w:rsidTr="00AB3142">
        <w:tc>
          <w:tcPr>
            <w:tcW w:w="6204" w:type="dxa"/>
          </w:tcPr>
          <w:p w:rsidR="009B09D6" w:rsidRPr="00D07AE3" w:rsidRDefault="009B09D6" w:rsidP="00AB3142">
            <w:pPr>
              <w:jc w:val="right"/>
              <w:rPr>
                <w:szCs w:val="24"/>
              </w:rPr>
            </w:pPr>
            <w:r w:rsidRPr="00D07AE3">
              <w:rPr>
                <w:szCs w:val="24"/>
              </w:rPr>
              <w:t>«УТВЕРЖДАЮ»:</w:t>
            </w:r>
          </w:p>
          <w:p w:rsidR="009B09D6" w:rsidRPr="00D07AE3" w:rsidRDefault="009B09D6" w:rsidP="00AB3142">
            <w:pPr>
              <w:jc w:val="right"/>
              <w:rPr>
                <w:szCs w:val="24"/>
              </w:rPr>
            </w:pPr>
            <w:r w:rsidRPr="00D07AE3">
              <w:rPr>
                <w:szCs w:val="24"/>
              </w:rPr>
              <w:t>Директор Департамента</w:t>
            </w:r>
          </w:p>
          <w:p w:rsidR="009B09D6" w:rsidRPr="00D07AE3" w:rsidRDefault="009B09D6" w:rsidP="00AB3142">
            <w:pPr>
              <w:jc w:val="right"/>
              <w:rPr>
                <w:szCs w:val="24"/>
              </w:rPr>
            </w:pPr>
            <w:r w:rsidRPr="00D07AE3">
              <w:rPr>
                <w:szCs w:val="24"/>
              </w:rPr>
              <w:t xml:space="preserve"> физической культуры и спорта</w:t>
            </w:r>
          </w:p>
          <w:p w:rsidR="009B09D6" w:rsidRDefault="009B09D6" w:rsidP="00AB3142">
            <w:pPr>
              <w:jc w:val="right"/>
              <w:rPr>
                <w:szCs w:val="24"/>
              </w:rPr>
            </w:pPr>
            <w:r w:rsidRPr="00D07AE3">
              <w:rPr>
                <w:szCs w:val="24"/>
              </w:rPr>
              <w:t xml:space="preserve">Ханты-Мансийского автономного округа </w:t>
            </w:r>
            <w:r>
              <w:rPr>
                <w:szCs w:val="24"/>
              </w:rPr>
              <w:t>–</w:t>
            </w:r>
            <w:r w:rsidRPr="00D07AE3">
              <w:rPr>
                <w:szCs w:val="24"/>
              </w:rPr>
              <w:t xml:space="preserve"> Югры</w:t>
            </w:r>
          </w:p>
          <w:p w:rsidR="009B09D6" w:rsidRPr="00D07AE3" w:rsidRDefault="009B09D6" w:rsidP="00AB3142">
            <w:pPr>
              <w:jc w:val="right"/>
              <w:rPr>
                <w:szCs w:val="24"/>
              </w:rPr>
            </w:pPr>
          </w:p>
          <w:p w:rsidR="009B09D6" w:rsidRPr="00D07AE3" w:rsidRDefault="009B09D6" w:rsidP="00AB3142">
            <w:pPr>
              <w:jc w:val="right"/>
              <w:rPr>
                <w:szCs w:val="24"/>
              </w:rPr>
            </w:pPr>
            <w:r w:rsidRPr="00D07AE3">
              <w:rPr>
                <w:szCs w:val="24"/>
              </w:rPr>
              <w:t>____________</w:t>
            </w:r>
            <w:r w:rsidRPr="009B09D6">
              <w:rPr>
                <w:szCs w:val="24"/>
              </w:rPr>
              <w:t xml:space="preserve"> </w:t>
            </w:r>
            <w:r>
              <w:rPr>
                <w:szCs w:val="24"/>
              </w:rPr>
              <w:t>С. И. Артамонов</w:t>
            </w:r>
          </w:p>
          <w:p w:rsidR="009B09D6" w:rsidRPr="00D07AE3" w:rsidRDefault="009B09D6" w:rsidP="00AB3142">
            <w:pPr>
              <w:jc w:val="right"/>
              <w:rPr>
                <w:b/>
                <w:bCs/>
                <w:szCs w:val="24"/>
              </w:rPr>
            </w:pPr>
          </w:p>
        </w:tc>
      </w:tr>
    </w:tbl>
    <w:p w:rsidR="00D228AC" w:rsidRDefault="00D228AC">
      <w:pPr>
        <w:jc w:val="right"/>
      </w:pPr>
    </w:p>
    <w:p w:rsidR="00FC304F" w:rsidRDefault="00FC304F">
      <w:pPr>
        <w:jc w:val="center"/>
        <w:rPr>
          <w:b/>
        </w:rPr>
      </w:pPr>
    </w:p>
    <w:p w:rsidR="009B09D6" w:rsidRDefault="009B09D6">
      <w:pPr>
        <w:jc w:val="center"/>
        <w:rPr>
          <w:b/>
        </w:rPr>
      </w:pPr>
    </w:p>
    <w:p w:rsidR="009B09D6" w:rsidRDefault="009B09D6">
      <w:pPr>
        <w:jc w:val="center"/>
        <w:rPr>
          <w:b/>
        </w:rPr>
      </w:pPr>
    </w:p>
    <w:p w:rsidR="009B09D6" w:rsidRDefault="009B09D6">
      <w:pPr>
        <w:jc w:val="center"/>
        <w:rPr>
          <w:b/>
        </w:rPr>
      </w:pPr>
    </w:p>
    <w:p w:rsidR="009B09D6" w:rsidRDefault="009B09D6">
      <w:pPr>
        <w:jc w:val="center"/>
        <w:rPr>
          <w:b/>
        </w:rPr>
      </w:pPr>
    </w:p>
    <w:p w:rsidR="009B09D6" w:rsidRDefault="009B09D6">
      <w:pPr>
        <w:jc w:val="center"/>
        <w:rPr>
          <w:b/>
        </w:rPr>
      </w:pPr>
    </w:p>
    <w:p w:rsidR="009B09D6" w:rsidRDefault="009B09D6">
      <w:pPr>
        <w:jc w:val="center"/>
        <w:rPr>
          <w:b/>
        </w:rPr>
      </w:pPr>
    </w:p>
    <w:p w:rsidR="00702630" w:rsidRDefault="00702630">
      <w:pPr>
        <w:jc w:val="center"/>
        <w:rPr>
          <w:b/>
        </w:rPr>
      </w:pPr>
    </w:p>
    <w:p w:rsidR="00D228AC" w:rsidRDefault="00AF3B19">
      <w:pPr>
        <w:jc w:val="center"/>
        <w:rPr>
          <w:b/>
        </w:rPr>
      </w:pPr>
      <w:r>
        <w:rPr>
          <w:b/>
        </w:rPr>
        <w:t>ПОЛОЖЕНИЕ</w:t>
      </w:r>
    </w:p>
    <w:p w:rsidR="009B09D6" w:rsidRPr="009B09D6" w:rsidRDefault="00F743ED" w:rsidP="009B09D6">
      <w:pPr>
        <w:jc w:val="center"/>
        <w:rPr>
          <w:b/>
        </w:rPr>
      </w:pPr>
      <w:r w:rsidRPr="00F743ED">
        <w:rPr>
          <w:b/>
        </w:rPr>
        <w:t xml:space="preserve">о проведении </w:t>
      </w:r>
      <w:r w:rsidR="009B09D6">
        <w:rPr>
          <w:b/>
        </w:rPr>
        <w:t>ч</w:t>
      </w:r>
      <w:r w:rsidR="009B09D6" w:rsidRPr="009B09D6">
        <w:rPr>
          <w:b/>
        </w:rPr>
        <w:t>емпионат</w:t>
      </w:r>
      <w:r w:rsidR="009B09D6">
        <w:rPr>
          <w:b/>
        </w:rPr>
        <w:t>а</w:t>
      </w:r>
      <w:r w:rsidR="009B09D6" w:rsidRPr="009B09D6">
        <w:rPr>
          <w:b/>
        </w:rPr>
        <w:t xml:space="preserve"> Ханты-Мансийского автономного округа – Югры</w:t>
      </w:r>
      <w:r w:rsidR="00074909">
        <w:rPr>
          <w:b/>
        </w:rPr>
        <w:t xml:space="preserve"> по полиатлону</w:t>
      </w:r>
      <w:r w:rsidR="009B09D6" w:rsidRPr="009B09D6">
        <w:rPr>
          <w:b/>
        </w:rPr>
        <w:t xml:space="preserve"> среди мужчин и женщин, в зачет XVI Спартакиады городов и районов Ханты-Мансийского автономного округа – Югры, посвященной 89-ой годовщине </w:t>
      </w:r>
    </w:p>
    <w:p w:rsidR="00F743ED" w:rsidRPr="00F743ED" w:rsidRDefault="009B09D6" w:rsidP="009B09D6">
      <w:pPr>
        <w:jc w:val="center"/>
        <w:rPr>
          <w:b/>
        </w:rPr>
      </w:pPr>
      <w:r w:rsidRPr="009B09D6">
        <w:rPr>
          <w:b/>
        </w:rPr>
        <w:t>Ханты-Мансийского автономного округа</w:t>
      </w:r>
    </w:p>
    <w:p w:rsidR="00F743ED" w:rsidRDefault="00F743ED">
      <w:pPr>
        <w:jc w:val="center"/>
        <w:rPr>
          <w:b/>
        </w:rPr>
      </w:pPr>
    </w:p>
    <w:p w:rsidR="00D228AC" w:rsidRPr="001F1744" w:rsidRDefault="00AF3B19" w:rsidP="001F1744">
      <w:pPr>
        <w:pStyle w:val="a6"/>
        <w:numPr>
          <w:ilvl w:val="0"/>
          <w:numId w:val="6"/>
        </w:numPr>
        <w:spacing w:after="0" w:line="240" w:lineRule="auto"/>
        <w:jc w:val="center"/>
        <w:rPr>
          <w:rFonts w:ascii="Times New Roman" w:hAnsi="Times New Roman"/>
          <w:b/>
          <w:sz w:val="24"/>
          <w:szCs w:val="24"/>
        </w:rPr>
      </w:pPr>
      <w:r w:rsidRPr="001F1744">
        <w:rPr>
          <w:rFonts w:ascii="Times New Roman" w:hAnsi="Times New Roman"/>
          <w:b/>
          <w:sz w:val="24"/>
          <w:szCs w:val="24"/>
        </w:rPr>
        <w:t>Цели и задачи</w:t>
      </w:r>
    </w:p>
    <w:p w:rsidR="00C5446B" w:rsidRPr="00C5446B" w:rsidRDefault="00C5446B" w:rsidP="00C5446B">
      <w:pPr>
        <w:pStyle w:val="a6"/>
        <w:spacing w:after="0" w:line="240" w:lineRule="auto"/>
        <w:ind w:left="0" w:firstLine="567"/>
        <w:jc w:val="both"/>
        <w:rPr>
          <w:rFonts w:ascii="Times New Roman" w:hAnsi="Times New Roman"/>
          <w:b/>
          <w:i/>
          <w:color w:val="000000"/>
          <w:sz w:val="24"/>
          <w:szCs w:val="24"/>
        </w:rPr>
      </w:pPr>
      <w:r>
        <w:rPr>
          <w:rFonts w:ascii="Times New Roman" w:hAnsi="Times New Roman"/>
          <w:sz w:val="24"/>
          <w:szCs w:val="24"/>
        </w:rPr>
        <w:t>Ч</w:t>
      </w:r>
      <w:r w:rsidRPr="00C5446B">
        <w:rPr>
          <w:rFonts w:ascii="Times New Roman" w:hAnsi="Times New Roman"/>
          <w:sz w:val="24"/>
          <w:szCs w:val="24"/>
        </w:rPr>
        <w:t xml:space="preserve">емпионат Ханты-Мансийского автономного округа – Югры по полиатлону среди мужчин и женщин, в зачет XVI Спартакиады городов и районов Ханты-Мансийского автономного округа – Югры, посвященной 89-ой годовщине Ханты-Мансийского автономного округа </w:t>
      </w:r>
      <w:r w:rsidRPr="00C5446B">
        <w:rPr>
          <w:rFonts w:ascii="Times New Roman" w:hAnsi="Times New Roman"/>
          <w:color w:val="000000"/>
          <w:sz w:val="24"/>
          <w:szCs w:val="24"/>
        </w:rPr>
        <w:t>(далее - соревнование)</w:t>
      </w:r>
      <w:r w:rsidRPr="00C5446B">
        <w:rPr>
          <w:rFonts w:ascii="Times New Roman" w:hAnsi="Times New Roman"/>
          <w:sz w:val="24"/>
          <w:szCs w:val="24"/>
        </w:rPr>
        <w:t xml:space="preserve"> </w:t>
      </w:r>
      <w:r w:rsidRPr="00C5446B">
        <w:rPr>
          <w:rFonts w:ascii="Times New Roman" w:hAnsi="Times New Roman"/>
          <w:color w:val="000000"/>
          <w:sz w:val="24"/>
          <w:szCs w:val="24"/>
        </w:rPr>
        <w:t>проводится в соответствии</w:t>
      </w:r>
      <w:r w:rsidRPr="00C5446B">
        <w:rPr>
          <w:rFonts w:ascii="Times New Roman" w:hAnsi="Times New Roman"/>
          <w:b/>
          <w:i/>
          <w:color w:val="000000"/>
          <w:sz w:val="24"/>
          <w:szCs w:val="24"/>
        </w:rPr>
        <w:t>:</w:t>
      </w:r>
    </w:p>
    <w:p w:rsidR="00C5446B" w:rsidRPr="00C5446B" w:rsidRDefault="00C5446B" w:rsidP="00C5446B">
      <w:pPr>
        <w:pStyle w:val="a6"/>
        <w:spacing w:after="0" w:line="240" w:lineRule="auto"/>
        <w:ind w:left="0" w:firstLine="567"/>
        <w:jc w:val="both"/>
        <w:rPr>
          <w:rStyle w:val="a7"/>
          <w:rFonts w:ascii="Times New Roman" w:hAnsi="Times New Roman"/>
          <w:b w:val="0"/>
          <w:sz w:val="24"/>
          <w:szCs w:val="24"/>
        </w:rPr>
      </w:pPr>
      <w:r w:rsidRPr="00C5446B">
        <w:rPr>
          <w:rFonts w:ascii="Times New Roman" w:hAnsi="Times New Roman"/>
          <w:color w:val="000000"/>
          <w:sz w:val="24"/>
          <w:szCs w:val="24"/>
        </w:rPr>
        <w:t>- с Единым календарным планом</w:t>
      </w:r>
      <w:r w:rsidRPr="00C5446B">
        <w:rPr>
          <w:rStyle w:val="a7"/>
          <w:rFonts w:ascii="Times New Roman" w:hAnsi="Times New Roman"/>
          <w:b w:val="0"/>
          <w:sz w:val="24"/>
          <w:szCs w:val="24"/>
        </w:rPr>
        <w:t xml:space="preserve"> региональных, межрегиональных, всероссийских и международных физкультурных мероприятий и спортивных мероприятий </w:t>
      </w:r>
      <w:r w:rsidRPr="00C5446B">
        <w:rPr>
          <w:rFonts w:ascii="Times New Roman" w:hAnsi="Times New Roman"/>
          <w:sz w:val="24"/>
          <w:szCs w:val="24"/>
        </w:rPr>
        <w:t xml:space="preserve">Ханты-Мансийского автономного округа – Югры </w:t>
      </w:r>
      <w:r w:rsidRPr="00C5446B">
        <w:rPr>
          <w:rStyle w:val="a7"/>
          <w:rFonts w:ascii="Times New Roman" w:hAnsi="Times New Roman"/>
          <w:b w:val="0"/>
          <w:sz w:val="24"/>
          <w:szCs w:val="24"/>
        </w:rPr>
        <w:t>на 2019 год;</w:t>
      </w:r>
    </w:p>
    <w:p w:rsidR="00C5446B" w:rsidRPr="00C5446B" w:rsidRDefault="00C5446B" w:rsidP="00C5446B">
      <w:pPr>
        <w:pStyle w:val="a6"/>
        <w:spacing w:after="0" w:line="240" w:lineRule="auto"/>
        <w:ind w:left="0" w:firstLine="567"/>
        <w:jc w:val="both"/>
        <w:rPr>
          <w:rFonts w:ascii="Times New Roman" w:hAnsi="Times New Roman"/>
          <w:color w:val="000000"/>
          <w:sz w:val="24"/>
          <w:szCs w:val="24"/>
        </w:rPr>
      </w:pPr>
      <w:r w:rsidRPr="00C5446B">
        <w:rPr>
          <w:rFonts w:ascii="Times New Roman" w:hAnsi="Times New Roman"/>
          <w:color w:val="000000"/>
          <w:sz w:val="24"/>
          <w:szCs w:val="24"/>
        </w:rPr>
        <w:t xml:space="preserve">- с правилами вида спорта «Полиатлон», утверждёнными приказом Министерства спорта Российской Федерации от 12 января 2018 г. № 12, </w:t>
      </w:r>
      <w:r w:rsidRPr="00C5446B">
        <w:rPr>
          <w:rFonts w:ascii="Times New Roman" w:hAnsi="Times New Roman"/>
          <w:sz w:val="24"/>
          <w:szCs w:val="24"/>
        </w:rPr>
        <w:t xml:space="preserve">в редакции приказов </w:t>
      </w:r>
      <w:proofErr w:type="spellStart"/>
      <w:r w:rsidRPr="00C5446B">
        <w:rPr>
          <w:rFonts w:ascii="Times New Roman" w:hAnsi="Times New Roman"/>
          <w:sz w:val="24"/>
          <w:szCs w:val="24"/>
        </w:rPr>
        <w:t>Минспорта</w:t>
      </w:r>
      <w:proofErr w:type="spellEnd"/>
      <w:r w:rsidRPr="00C5446B">
        <w:rPr>
          <w:rFonts w:ascii="Times New Roman" w:hAnsi="Times New Roman"/>
          <w:sz w:val="24"/>
          <w:szCs w:val="24"/>
        </w:rPr>
        <w:t xml:space="preserve"> России от 9 февраля 2018 г. № 112, от 14 июня 2018 г. № 542;</w:t>
      </w:r>
    </w:p>
    <w:p w:rsidR="00C5446B" w:rsidRPr="00C5446B" w:rsidRDefault="00C5446B" w:rsidP="00C5446B">
      <w:pPr>
        <w:tabs>
          <w:tab w:val="left" w:pos="709"/>
        </w:tabs>
        <w:ind w:firstLine="567"/>
        <w:jc w:val="both"/>
        <w:rPr>
          <w:color w:val="000000"/>
          <w:szCs w:val="24"/>
        </w:rPr>
      </w:pPr>
      <w:r w:rsidRPr="00C5446B">
        <w:rPr>
          <w:color w:val="000000"/>
          <w:szCs w:val="24"/>
        </w:rPr>
        <w:t xml:space="preserve"> </w:t>
      </w:r>
      <w:r w:rsidR="00362A8E">
        <w:rPr>
          <w:color w:val="000000"/>
          <w:szCs w:val="24"/>
        </w:rPr>
        <w:t xml:space="preserve">- </w:t>
      </w:r>
      <w:r w:rsidRPr="00C5446B">
        <w:rPr>
          <w:rStyle w:val="a7"/>
          <w:b w:val="0"/>
          <w:szCs w:val="24"/>
        </w:rPr>
        <w:t>с настоящим положением.</w:t>
      </w:r>
    </w:p>
    <w:p w:rsidR="00C5446B" w:rsidRPr="00C5446B" w:rsidRDefault="00C5446B" w:rsidP="00C5446B">
      <w:pPr>
        <w:ind w:firstLine="567"/>
        <w:jc w:val="both"/>
        <w:rPr>
          <w:rStyle w:val="a7"/>
          <w:b w:val="0"/>
          <w:szCs w:val="24"/>
        </w:rPr>
      </w:pPr>
      <w:r w:rsidRPr="00C5446B">
        <w:rPr>
          <w:rStyle w:val="a7"/>
          <w:b w:val="0"/>
          <w:szCs w:val="24"/>
        </w:rPr>
        <w:t>Основные цели и задачи:</w:t>
      </w:r>
    </w:p>
    <w:p w:rsidR="00C5446B" w:rsidRPr="00C5446B" w:rsidRDefault="00C5446B" w:rsidP="00C5446B">
      <w:pPr>
        <w:pStyle w:val="a6"/>
        <w:spacing w:after="0" w:line="240" w:lineRule="auto"/>
        <w:ind w:left="0" w:firstLine="567"/>
        <w:jc w:val="both"/>
        <w:rPr>
          <w:rStyle w:val="a7"/>
          <w:rFonts w:ascii="Times New Roman" w:hAnsi="Times New Roman"/>
          <w:b w:val="0"/>
          <w:sz w:val="24"/>
          <w:szCs w:val="24"/>
        </w:rPr>
      </w:pPr>
      <w:r w:rsidRPr="00C5446B">
        <w:rPr>
          <w:rStyle w:val="a7"/>
          <w:rFonts w:ascii="Times New Roman" w:hAnsi="Times New Roman"/>
          <w:b w:val="0"/>
          <w:sz w:val="24"/>
          <w:szCs w:val="24"/>
        </w:rPr>
        <w:t xml:space="preserve">- развитие и популяризация полиатлона </w:t>
      </w:r>
      <w:proofErr w:type="gramStart"/>
      <w:r w:rsidRPr="00C5446B">
        <w:rPr>
          <w:rStyle w:val="a7"/>
          <w:rFonts w:ascii="Times New Roman" w:hAnsi="Times New Roman"/>
          <w:b w:val="0"/>
          <w:sz w:val="24"/>
          <w:szCs w:val="24"/>
        </w:rPr>
        <w:t>в</w:t>
      </w:r>
      <w:proofErr w:type="gramEnd"/>
      <w:r w:rsidRPr="00C5446B">
        <w:rPr>
          <w:rStyle w:val="a7"/>
          <w:rFonts w:ascii="Times New Roman" w:hAnsi="Times New Roman"/>
          <w:b w:val="0"/>
          <w:sz w:val="24"/>
          <w:szCs w:val="24"/>
        </w:rPr>
        <w:t xml:space="preserve"> </w:t>
      </w:r>
      <w:proofErr w:type="gramStart"/>
      <w:r w:rsidRPr="00C5446B">
        <w:rPr>
          <w:rStyle w:val="a7"/>
          <w:rFonts w:ascii="Times New Roman" w:hAnsi="Times New Roman"/>
          <w:b w:val="0"/>
          <w:sz w:val="24"/>
          <w:szCs w:val="24"/>
        </w:rPr>
        <w:t>Ханты-Мансийском</w:t>
      </w:r>
      <w:proofErr w:type="gramEnd"/>
      <w:r w:rsidRPr="00C5446B">
        <w:rPr>
          <w:rStyle w:val="a7"/>
          <w:rFonts w:ascii="Times New Roman" w:hAnsi="Times New Roman"/>
          <w:b w:val="0"/>
          <w:sz w:val="24"/>
          <w:szCs w:val="24"/>
        </w:rPr>
        <w:t xml:space="preserve"> автономном округе – Югре;</w:t>
      </w:r>
    </w:p>
    <w:p w:rsidR="00C5446B" w:rsidRPr="00C5446B" w:rsidRDefault="00C5446B" w:rsidP="00C5446B">
      <w:pPr>
        <w:pStyle w:val="a6"/>
        <w:spacing w:after="0" w:line="240" w:lineRule="auto"/>
        <w:ind w:left="0" w:firstLine="567"/>
        <w:jc w:val="both"/>
        <w:rPr>
          <w:rFonts w:ascii="Times New Roman" w:hAnsi="Times New Roman"/>
          <w:sz w:val="24"/>
          <w:szCs w:val="24"/>
        </w:rPr>
      </w:pPr>
      <w:r w:rsidRPr="00C5446B">
        <w:rPr>
          <w:rFonts w:ascii="Times New Roman" w:hAnsi="Times New Roman"/>
          <w:bCs/>
          <w:sz w:val="24"/>
          <w:szCs w:val="24"/>
        </w:rPr>
        <w:t>- п</w:t>
      </w:r>
      <w:r w:rsidRPr="00C5446B">
        <w:rPr>
          <w:rFonts w:ascii="Times New Roman" w:hAnsi="Times New Roman"/>
          <w:sz w:val="24"/>
          <w:szCs w:val="24"/>
        </w:rPr>
        <w:t>ропаганда здорового образа жизни;</w:t>
      </w:r>
    </w:p>
    <w:p w:rsidR="00C5446B" w:rsidRPr="00C5446B" w:rsidRDefault="00C5446B" w:rsidP="00C5446B">
      <w:pPr>
        <w:pStyle w:val="a6"/>
        <w:tabs>
          <w:tab w:val="left" w:pos="0"/>
          <w:tab w:val="left" w:pos="567"/>
        </w:tabs>
        <w:spacing w:after="0" w:line="240" w:lineRule="auto"/>
        <w:ind w:left="0" w:firstLine="567"/>
        <w:jc w:val="both"/>
        <w:rPr>
          <w:rFonts w:ascii="Times New Roman" w:hAnsi="Times New Roman"/>
          <w:sz w:val="24"/>
          <w:szCs w:val="24"/>
        </w:rPr>
      </w:pPr>
      <w:r w:rsidRPr="00C5446B">
        <w:rPr>
          <w:rFonts w:ascii="Times New Roman" w:hAnsi="Times New Roman"/>
          <w:sz w:val="24"/>
          <w:szCs w:val="24"/>
        </w:rPr>
        <w:t>- выполнение спортсменами квалификационных нормативов;</w:t>
      </w:r>
    </w:p>
    <w:p w:rsidR="00C5446B" w:rsidRPr="00C5446B" w:rsidRDefault="00C5446B" w:rsidP="00C5446B">
      <w:pPr>
        <w:pStyle w:val="a6"/>
        <w:tabs>
          <w:tab w:val="left" w:pos="0"/>
          <w:tab w:val="left" w:pos="567"/>
        </w:tabs>
        <w:spacing w:after="0" w:line="240" w:lineRule="auto"/>
        <w:ind w:left="0" w:firstLine="567"/>
        <w:jc w:val="both"/>
        <w:rPr>
          <w:rFonts w:ascii="Times New Roman" w:hAnsi="Times New Roman"/>
          <w:sz w:val="24"/>
          <w:szCs w:val="24"/>
        </w:rPr>
      </w:pPr>
      <w:r w:rsidRPr="00C5446B">
        <w:rPr>
          <w:rFonts w:ascii="Times New Roman" w:hAnsi="Times New Roman"/>
          <w:sz w:val="24"/>
          <w:szCs w:val="24"/>
        </w:rPr>
        <w:t>- выявление сильнейших спортсменов округа;</w:t>
      </w:r>
    </w:p>
    <w:p w:rsidR="00FF6110" w:rsidRPr="00C5446B" w:rsidRDefault="00C5446B" w:rsidP="00C5446B">
      <w:pPr>
        <w:pStyle w:val="a6"/>
        <w:spacing w:after="0" w:line="240" w:lineRule="auto"/>
        <w:ind w:left="0" w:firstLine="567"/>
        <w:jc w:val="both"/>
        <w:rPr>
          <w:rStyle w:val="a7"/>
          <w:rFonts w:ascii="Times New Roman" w:hAnsi="Times New Roman"/>
          <w:b w:val="0"/>
          <w:sz w:val="24"/>
          <w:szCs w:val="24"/>
        </w:rPr>
      </w:pPr>
      <w:r w:rsidRPr="00C5446B">
        <w:rPr>
          <w:rFonts w:ascii="Times New Roman" w:hAnsi="Times New Roman"/>
          <w:sz w:val="24"/>
          <w:szCs w:val="24"/>
        </w:rPr>
        <w:t xml:space="preserve">- </w:t>
      </w:r>
      <w:r w:rsidRPr="00C5446B">
        <w:rPr>
          <w:rStyle w:val="a7"/>
          <w:rFonts w:ascii="Times New Roman" w:hAnsi="Times New Roman"/>
          <w:b w:val="0"/>
          <w:sz w:val="24"/>
          <w:szCs w:val="24"/>
        </w:rPr>
        <w:t xml:space="preserve">формирование сборной команды </w:t>
      </w:r>
      <w:r w:rsidRPr="00C5446B">
        <w:rPr>
          <w:rFonts w:ascii="Times New Roman" w:hAnsi="Times New Roman"/>
          <w:sz w:val="24"/>
          <w:szCs w:val="24"/>
        </w:rPr>
        <w:t>Ханты-Мансийского автономного округа – Югры</w:t>
      </w:r>
      <w:r w:rsidRPr="00C5446B">
        <w:rPr>
          <w:rStyle w:val="a7"/>
          <w:rFonts w:ascii="Times New Roman" w:hAnsi="Times New Roman"/>
          <w:b w:val="0"/>
          <w:sz w:val="24"/>
          <w:szCs w:val="24"/>
        </w:rPr>
        <w:t>.</w:t>
      </w:r>
    </w:p>
    <w:p w:rsidR="00FF6110" w:rsidRPr="003E4F45" w:rsidRDefault="00FF6110" w:rsidP="00FF6110">
      <w:pPr>
        <w:tabs>
          <w:tab w:val="left" w:pos="0"/>
          <w:tab w:val="left" w:pos="567"/>
        </w:tabs>
        <w:jc w:val="both"/>
        <w:rPr>
          <w:szCs w:val="24"/>
        </w:rPr>
      </w:pPr>
    </w:p>
    <w:p w:rsidR="00D228AC" w:rsidRPr="00FF6110" w:rsidRDefault="00FF6110" w:rsidP="00FF6110">
      <w:pPr>
        <w:pStyle w:val="a4"/>
        <w:rPr>
          <w:rFonts w:ascii="Times New Roman" w:hAnsi="Times New Roman"/>
          <w:i w:val="0"/>
          <w:sz w:val="24"/>
          <w:szCs w:val="24"/>
        </w:rPr>
      </w:pPr>
      <w:r w:rsidRPr="00FF6110">
        <w:rPr>
          <w:rFonts w:ascii="Times New Roman" w:hAnsi="Times New Roman"/>
          <w:i w:val="0"/>
          <w:sz w:val="24"/>
          <w:szCs w:val="24"/>
        </w:rPr>
        <w:t>2. Сроки и место проведения соревновани</w:t>
      </w:r>
      <w:r w:rsidR="00C5446B">
        <w:rPr>
          <w:rFonts w:ascii="Times New Roman" w:hAnsi="Times New Roman"/>
          <w:i w:val="0"/>
          <w:sz w:val="24"/>
          <w:szCs w:val="24"/>
        </w:rPr>
        <w:t>я</w:t>
      </w:r>
    </w:p>
    <w:p w:rsidR="009264F2" w:rsidRDefault="00B96683" w:rsidP="009264F2">
      <w:pPr>
        <w:pStyle w:val="a4"/>
        <w:ind w:firstLine="567"/>
        <w:jc w:val="both"/>
        <w:rPr>
          <w:rFonts w:ascii="Times New Roman" w:hAnsi="Times New Roman" w:cs="Arial"/>
          <w:b w:val="0"/>
          <w:i w:val="0"/>
          <w:sz w:val="24"/>
          <w:szCs w:val="24"/>
        </w:rPr>
      </w:pPr>
      <w:r w:rsidRPr="00821C64">
        <w:rPr>
          <w:rFonts w:ascii="Times New Roman" w:hAnsi="Times New Roman" w:cs="Arial"/>
          <w:b w:val="0"/>
          <w:i w:val="0"/>
          <w:sz w:val="24"/>
          <w:szCs w:val="24"/>
        </w:rPr>
        <w:t xml:space="preserve">Соревнования </w:t>
      </w:r>
      <w:r w:rsidRPr="007F15BE">
        <w:rPr>
          <w:rFonts w:ascii="Times New Roman" w:hAnsi="Times New Roman" w:cs="Arial"/>
          <w:b w:val="0"/>
          <w:i w:val="0"/>
          <w:sz w:val="24"/>
          <w:szCs w:val="24"/>
        </w:rPr>
        <w:t xml:space="preserve">проводятся </w:t>
      </w:r>
      <w:r w:rsidRPr="00620602">
        <w:rPr>
          <w:rFonts w:ascii="Times New Roman" w:hAnsi="Times New Roman" w:cs="Arial"/>
          <w:i w:val="0"/>
          <w:sz w:val="24"/>
          <w:szCs w:val="24"/>
        </w:rPr>
        <w:t xml:space="preserve">с </w:t>
      </w:r>
      <w:r w:rsidR="00620602" w:rsidRPr="00620602">
        <w:rPr>
          <w:rFonts w:ascii="Times New Roman" w:hAnsi="Times New Roman" w:cs="Arial"/>
          <w:i w:val="0"/>
          <w:sz w:val="24"/>
          <w:szCs w:val="24"/>
        </w:rPr>
        <w:t xml:space="preserve">15 </w:t>
      </w:r>
      <w:r w:rsidRPr="00620602">
        <w:rPr>
          <w:rFonts w:ascii="Times New Roman" w:hAnsi="Times New Roman" w:cs="Arial"/>
          <w:i w:val="0"/>
          <w:sz w:val="24"/>
          <w:szCs w:val="24"/>
        </w:rPr>
        <w:t xml:space="preserve">по </w:t>
      </w:r>
      <w:r w:rsidR="00620602" w:rsidRPr="00620602">
        <w:rPr>
          <w:rFonts w:ascii="Times New Roman" w:hAnsi="Times New Roman" w:cs="Arial"/>
          <w:i w:val="0"/>
          <w:sz w:val="24"/>
          <w:szCs w:val="24"/>
        </w:rPr>
        <w:t xml:space="preserve">18 </w:t>
      </w:r>
      <w:r w:rsidRPr="00620602">
        <w:rPr>
          <w:rFonts w:ascii="Times New Roman" w:hAnsi="Times New Roman" w:cs="Arial"/>
          <w:i w:val="0"/>
          <w:sz w:val="24"/>
          <w:szCs w:val="24"/>
        </w:rPr>
        <w:t>марта 2018 года</w:t>
      </w:r>
      <w:r w:rsidRPr="007F15BE">
        <w:rPr>
          <w:rFonts w:ascii="Times New Roman" w:hAnsi="Times New Roman" w:cs="Arial"/>
          <w:b w:val="0"/>
          <w:i w:val="0"/>
          <w:sz w:val="24"/>
          <w:szCs w:val="24"/>
        </w:rPr>
        <w:t xml:space="preserve"> </w:t>
      </w:r>
      <w:r>
        <w:rPr>
          <w:rFonts w:ascii="Times New Roman" w:hAnsi="Times New Roman" w:cs="Arial"/>
          <w:b w:val="0"/>
          <w:i w:val="0"/>
          <w:sz w:val="24"/>
          <w:szCs w:val="24"/>
        </w:rPr>
        <w:t>по адрес</w:t>
      </w:r>
      <w:r w:rsidR="000652BA">
        <w:rPr>
          <w:rFonts w:ascii="Times New Roman" w:hAnsi="Times New Roman" w:cs="Arial"/>
          <w:b w:val="0"/>
          <w:i w:val="0"/>
          <w:sz w:val="24"/>
          <w:szCs w:val="24"/>
        </w:rPr>
        <w:t>ам</w:t>
      </w:r>
      <w:r>
        <w:rPr>
          <w:rFonts w:ascii="Times New Roman" w:hAnsi="Times New Roman" w:cs="Arial"/>
          <w:b w:val="0"/>
          <w:i w:val="0"/>
          <w:sz w:val="24"/>
          <w:szCs w:val="24"/>
        </w:rPr>
        <w:t xml:space="preserve">: </w:t>
      </w:r>
    </w:p>
    <w:p w:rsidR="009264F2" w:rsidRDefault="009264F2" w:rsidP="009264F2">
      <w:pPr>
        <w:pStyle w:val="a4"/>
        <w:jc w:val="both"/>
        <w:rPr>
          <w:rFonts w:ascii="Times New Roman" w:hAnsi="Times New Roman" w:cs="Arial"/>
          <w:b w:val="0"/>
          <w:i w:val="0"/>
          <w:sz w:val="24"/>
          <w:szCs w:val="24"/>
        </w:rPr>
      </w:pPr>
      <w:r>
        <w:rPr>
          <w:rFonts w:ascii="Times New Roman" w:hAnsi="Times New Roman"/>
          <w:b w:val="0"/>
          <w:i w:val="0"/>
          <w:sz w:val="24"/>
          <w:szCs w:val="24"/>
        </w:rPr>
        <w:t>1.</w:t>
      </w:r>
      <w:r w:rsidR="00FF308F">
        <w:rPr>
          <w:rFonts w:ascii="Times New Roman" w:hAnsi="Times New Roman"/>
          <w:b w:val="0"/>
          <w:i w:val="0"/>
          <w:sz w:val="24"/>
          <w:szCs w:val="24"/>
        </w:rPr>
        <w:t>Сургутский район</w:t>
      </w:r>
      <w:r>
        <w:rPr>
          <w:rFonts w:ascii="Times New Roman" w:hAnsi="Times New Roman"/>
          <w:b w:val="0"/>
          <w:i w:val="0"/>
          <w:sz w:val="24"/>
          <w:szCs w:val="24"/>
        </w:rPr>
        <w:t xml:space="preserve"> </w:t>
      </w:r>
      <w:proofErr w:type="gramStart"/>
      <w:r w:rsidR="000652BA" w:rsidRPr="000652BA">
        <w:rPr>
          <w:rFonts w:ascii="Times New Roman" w:hAnsi="Times New Roman"/>
          <w:b w:val="0"/>
          <w:i w:val="0"/>
          <w:sz w:val="24"/>
          <w:szCs w:val="24"/>
        </w:rPr>
        <w:t>г</w:t>
      </w:r>
      <w:proofErr w:type="gramEnd"/>
      <w:r w:rsidR="000652BA" w:rsidRPr="000652BA">
        <w:rPr>
          <w:rFonts w:ascii="Times New Roman" w:hAnsi="Times New Roman"/>
          <w:b w:val="0"/>
          <w:i w:val="0"/>
          <w:sz w:val="24"/>
          <w:szCs w:val="24"/>
        </w:rPr>
        <w:t>. Лянтор, ул. Эстонских дорожников № 54</w:t>
      </w:r>
    </w:p>
    <w:p w:rsidR="000652BA" w:rsidRPr="009264F2" w:rsidRDefault="00FF308F" w:rsidP="009264F2">
      <w:pPr>
        <w:pStyle w:val="a4"/>
        <w:jc w:val="both"/>
        <w:rPr>
          <w:rFonts w:ascii="Times New Roman" w:hAnsi="Times New Roman" w:cs="Arial"/>
          <w:b w:val="0"/>
          <w:i w:val="0"/>
          <w:sz w:val="24"/>
          <w:szCs w:val="24"/>
        </w:rPr>
      </w:pPr>
      <w:r>
        <w:rPr>
          <w:rFonts w:ascii="Times New Roman" w:hAnsi="Times New Roman"/>
          <w:b w:val="0"/>
          <w:i w:val="0"/>
          <w:sz w:val="24"/>
          <w:szCs w:val="24"/>
        </w:rPr>
        <w:t xml:space="preserve">2.Сургутский район </w:t>
      </w:r>
      <w:r w:rsidR="000652BA" w:rsidRPr="000652BA">
        <w:rPr>
          <w:rFonts w:ascii="Times New Roman" w:hAnsi="Times New Roman"/>
          <w:b w:val="0"/>
          <w:i w:val="0"/>
          <w:sz w:val="24"/>
          <w:szCs w:val="24"/>
        </w:rPr>
        <w:t xml:space="preserve">г. Лянтор, 6 мкр. № 44 </w:t>
      </w:r>
      <w:proofErr w:type="gramStart"/>
      <w:r w:rsidR="000652BA" w:rsidRPr="000652BA">
        <w:rPr>
          <w:rFonts w:ascii="Times New Roman" w:hAnsi="Times New Roman"/>
          <w:b w:val="0"/>
          <w:i w:val="0"/>
          <w:sz w:val="24"/>
          <w:szCs w:val="24"/>
        </w:rPr>
        <w:t>с</w:t>
      </w:r>
      <w:proofErr w:type="gramEnd"/>
      <w:r w:rsidR="000652BA" w:rsidRPr="000652BA">
        <w:rPr>
          <w:rFonts w:ascii="Times New Roman" w:hAnsi="Times New Roman"/>
          <w:b w:val="0"/>
          <w:i w:val="0"/>
          <w:sz w:val="24"/>
          <w:szCs w:val="24"/>
        </w:rPr>
        <w:t xml:space="preserve">/к </w:t>
      </w:r>
      <w:r w:rsidR="009264F2">
        <w:rPr>
          <w:rFonts w:ascii="Times New Roman" w:hAnsi="Times New Roman"/>
          <w:b w:val="0"/>
          <w:i w:val="0"/>
          <w:sz w:val="24"/>
          <w:szCs w:val="24"/>
        </w:rPr>
        <w:t>«Юность»</w:t>
      </w:r>
    </w:p>
    <w:p w:rsidR="00B96683" w:rsidRPr="00281634" w:rsidRDefault="00B96683" w:rsidP="00B96683">
      <w:pPr>
        <w:pStyle w:val="a4"/>
        <w:ind w:firstLine="567"/>
        <w:jc w:val="left"/>
        <w:rPr>
          <w:rFonts w:ascii="Times New Roman" w:hAnsi="Times New Roman"/>
          <w:b w:val="0"/>
          <w:i w:val="0"/>
          <w:sz w:val="24"/>
          <w:szCs w:val="24"/>
        </w:rPr>
      </w:pPr>
      <w:r w:rsidRPr="00281634">
        <w:rPr>
          <w:rFonts w:ascii="Times New Roman" w:hAnsi="Times New Roman"/>
          <w:b w:val="0"/>
          <w:i w:val="0"/>
          <w:sz w:val="24"/>
          <w:szCs w:val="24"/>
        </w:rPr>
        <w:t xml:space="preserve">День приезда – </w:t>
      </w:r>
      <w:r w:rsidR="00281634" w:rsidRPr="00281634">
        <w:rPr>
          <w:rFonts w:ascii="Times New Roman" w:hAnsi="Times New Roman"/>
          <w:i w:val="0"/>
          <w:sz w:val="24"/>
          <w:szCs w:val="24"/>
        </w:rPr>
        <w:t>15</w:t>
      </w:r>
      <w:r w:rsidRPr="00281634">
        <w:rPr>
          <w:rFonts w:ascii="Times New Roman" w:hAnsi="Times New Roman"/>
          <w:i w:val="0"/>
          <w:sz w:val="24"/>
          <w:szCs w:val="24"/>
        </w:rPr>
        <w:t xml:space="preserve"> марта 2018 года.</w:t>
      </w:r>
    </w:p>
    <w:p w:rsidR="00B96683" w:rsidRPr="00F56986" w:rsidRDefault="00B96683" w:rsidP="00B96683">
      <w:pPr>
        <w:pStyle w:val="a4"/>
        <w:ind w:firstLine="567"/>
        <w:jc w:val="both"/>
        <w:rPr>
          <w:rFonts w:ascii="Times New Roman" w:hAnsi="Times New Roman"/>
          <w:b w:val="0"/>
          <w:i w:val="0"/>
          <w:sz w:val="24"/>
          <w:szCs w:val="24"/>
        </w:rPr>
      </w:pPr>
      <w:r w:rsidRPr="00281634">
        <w:rPr>
          <w:rFonts w:ascii="Times New Roman" w:hAnsi="Times New Roman"/>
          <w:b w:val="0"/>
          <w:i w:val="0"/>
          <w:sz w:val="24"/>
          <w:szCs w:val="24"/>
        </w:rPr>
        <w:t xml:space="preserve">День отъезда – </w:t>
      </w:r>
      <w:r w:rsidR="00281634" w:rsidRPr="00281634">
        <w:rPr>
          <w:rFonts w:ascii="Times New Roman" w:hAnsi="Times New Roman"/>
          <w:i w:val="0"/>
          <w:sz w:val="24"/>
          <w:szCs w:val="24"/>
        </w:rPr>
        <w:t>18</w:t>
      </w:r>
      <w:r w:rsidRPr="00281634">
        <w:rPr>
          <w:rFonts w:ascii="Times New Roman" w:hAnsi="Times New Roman"/>
          <w:i w:val="0"/>
          <w:sz w:val="24"/>
          <w:szCs w:val="24"/>
        </w:rPr>
        <w:t xml:space="preserve"> марта 2018 года.</w:t>
      </w:r>
    </w:p>
    <w:p w:rsidR="00D228AC" w:rsidRDefault="00D228AC">
      <w:pPr>
        <w:ind w:firstLine="540"/>
        <w:jc w:val="both"/>
      </w:pPr>
    </w:p>
    <w:p w:rsidR="00925C71" w:rsidRDefault="00925C71" w:rsidP="00925C71">
      <w:pPr>
        <w:pStyle w:val="a4"/>
        <w:rPr>
          <w:rFonts w:ascii="Times New Roman" w:hAnsi="Times New Roman" w:cs="Arial"/>
          <w:i w:val="0"/>
          <w:sz w:val="24"/>
          <w:szCs w:val="24"/>
        </w:rPr>
      </w:pPr>
      <w:r w:rsidRPr="00BB45DD">
        <w:rPr>
          <w:rFonts w:ascii="Times New Roman" w:hAnsi="Times New Roman" w:cs="Arial"/>
          <w:i w:val="0"/>
          <w:sz w:val="24"/>
          <w:szCs w:val="24"/>
        </w:rPr>
        <w:t>3. Руководство проведением соревновани</w:t>
      </w:r>
      <w:r w:rsidR="00C5446B">
        <w:rPr>
          <w:rFonts w:ascii="Times New Roman" w:hAnsi="Times New Roman" w:cs="Arial"/>
          <w:i w:val="0"/>
          <w:sz w:val="24"/>
          <w:szCs w:val="24"/>
        </w:rPr>
        <w:t>я</w:t>
      </w:r>
    </w:p>
    <w:p w:rsidR="00C5446B" w:rsidRPr="00404F97" w:rsidRDefault="00C5446B" w:rsidP="00C5446B">
      <w:pPr>
        <w:pStyle w:val="a4"/>
        <w:ind w:firstLine="709"/>
        <w:jc w:val="both"/>
        <w:rPr>
          <w:rFonts w:ascii="Times New Roman" w:hAnsi="Times New Roman"/>
          <w:i w:val="0"/>
          <w:color w:val="000000"/>
          <w:sz w:val="24"/>
          <w:szCs w:val="24"/>
        </w:rPr>
      </w:pPr>
      <w:r w:rsidRPr="00A2215A">
        <w:rPr>
          <w:rStyle w:val="a7"/>
          <w:rFonts w:ascii="Times New Roman" w:hAnsi="Times New Roman"/>
          <w:i w:val="0"/>
          <w:sz w:val="24"/>
          <w:szCs w:val="24"/>
        </w:rPr>
        <w:t xml:space="preserve">Общее руководство </w:t>
      </w:r>
      <w:r>
        <w:rPr>
          <w:rStyle w:val="a7"/>
          <w:rFonts w:ascii="Times New Roman" w:hAnsi="Times New Roman"/>
          <w:i w:val="0"/>
          <w:sz w:val="24"/>
          <w:szCs w:val="24"/>
        </w:rPr>
        <w:t>подготовкой и проведением</w:t>
      </w:r>
      <w:r w:rsidRPr="00A2215A">
        <w:rPr>
          <w:rStyle w:val="a7"/>
          <w:rFonts w:ascii="Times New Roman" w:hAnsi="Times New Roman"/>
          <w:i w:val="0"/>
          <w:sz w:val="24"/>
          <w:szCs w:val="24"/>
        </w:rPr>
        <w:t xml:space="preserve"> соревновани</w:t>
      </w:r>
      <w:r>
        <w:rPr>
          <w:rStyle w:val="a7"/>
          <w:rFonts w:ascii="Times New Roman" w:hAnsi="Times New Roman"/>
          <w:i w:val="0"/>
          <w:sz w:val="24"/>
          <w:szCs w:val="24"/>
        </w:rPr>
        <w:t>я</w:t>
      </w:r>
      <w:r w:rsidRPr="00A2215A">
        <w:rPr>
          <w:rStyle w:val="a7"/>
          <w:rFonts w:ascii="Times New Roman" w:hAnsi="Times New Roman"/>
          <w:i w:val="0"/>
          <w:sz w:val="24"/>
          <w:szCs w:val="24"/>
        </w:rPr>
        <w:t xml:space="preserve"> осуществляет Департамент физической культуры и спорта </w:t>
      </w:r>
      <w:r w:rsidRPr="00A812D4">
        <w:rPr>
          <w:rFonts w:ascii="Times New Roman" w:hAnsi="Times New Roman"/>
          <w:b w:val="0"/>
          <w:i w:val="0"/>
          <w:sz w:val="24"/>
          <w:szCs w:val="24"/>
        </w:rPr>
        <w:t>Ханты-Мансийского автономного округа – Югры</w:t>
      </w:r>
      <w:r w:rsidRPr="00A2215A">
        <w:rPr>
          <w:rStyle w:val="a7"/>
          <w:rFonts w:ascii="Times New Roman" w:hAnsi="Times New Roman"/>
          <w:i w:val="0"/>
          <w:sz w:val="24"/>
          <w:szCs w:val="24"/>
        </w:rPr>
        <w:t xml:space="preserve">. Непосредственное проведение соревнования </w:t>
      </w:r>
      <w:r w:rsidRPr="00404F97">
        <w:rPr>
          <w:rStyle w:val="a7"/>
          <w:rFonts w:ascii="Times New Roman" w:hAnsi="Times New Roman"/>
          <w:i w:val="0"/>
          <w:color w:val="000000"/>
          <w:sz w:val="24"/>
          <w:szCs w:val="24"/>
        </w:rPr>
        <w:t>возлагается на АУ</w:t>
      </w:r>
      <w:r>
        <w:rPr>
          <w:rStyle w:val="a7"/>
          <w:rFonts w:ascii="Times New Roman" w:hAnsi="Times New Roman"/>
          <w:i w:val="0"/>
          <w:color w:val="000000"/>
          <w:sz w:val="24"/>
          <w:szCs w:val="24"/>
        </w:rPr>
        <w:t xml:space="preserve"> </w:t>
      </w:r>
      <w:r w:rsidRPr="00404F97">
        <w:rPr>
          <w:rStyle w:val="a7"/>
          <w:rFonts w:ascii="Times New Roman" w:hAnsi="Times New Roman"/>
          <w:i w:val="0"/>
          <w:color w:val="000000"/>
          <w:sz w:val="24"/>
          <w:szCs w:val="24"/>
        </w:rPr>
        <w:t xml:space="preserve">«ЮграМегаСпорт», </w:t>
      </w:r>
      <w:r w:rsidRPr="0076387C">
        <w:rPr>
          <w:rFonts w:ascii="Times New Roman" w:hAnsi="Times New Roman"/>
          <w:b w:val="0"/>
          <w:bCs/>
          <w:i w:val="0"/>
          <w:color w:val="000000"/>
          <w:sz w:val="24"/>
          <w:szCs w:val="24"/>
        </w:rPr>
        <w:t>Управление культуры, туризма и спорта администрации Сургутского района</w:t>
      </w:r>
      <w:r w:rsidRPr="0076387C">
        <w:rPr>
          <w:rFonts w:ascii="Times New Roman" w:hAnsi="Times New Roman"/>
          <w:b w:val="0"/>
          <w:i w:val="0"/>
          <w:color w:val="000000"/>
          <w:sz w:val="24"/>
          <w:szCs w:val="24"/>
        </w:rPr>
        <w:t xml:space="preserve">, </w:t>
      </w:r>
      <w:r>
        <w:rPr>
          <w:rFonts w:ascii="Times New Roman" w:hAnsi="Times New Roman"/>
          <w:b w:val="0"/>
          <w:i w:val="0"/>
          <w:color w:val="000000"/>
          <w:sz w:val="24"/>
          <w:szCs w:val="24"/>
        </w:rPr>
        <w:t>РО ОФСОО</w:t>
      </w:r>
      <w:r w:rsidRPr="00404F97">
        <w:rPr>
          <w:rFonts w:ascii="Times New Roman" w:hAnsi="Times New Roman"/>
          <w:b w:val="0"/>
          <w:i w:val="0"/>
          <w:color w:val="000000"/>
          <w:sz w:val="24"/>
          <w:szCs w:val="24"/>
        </w:rPr>
        <w:t xml:space="preserve"> «</w:t>
      </w:r>
      <w:r>
        <w:rPr>
          <w:rFonts w:ascii="Times New Roman" w:hAnsi="Times New Roman"/>
          <w:b w:val="0"/>
          <w:i w:val="0"/>
          <w:color w:val="000000"/>
          <w:sz w:val="24"/>
          <w:szCs w:val="24"/>
        </w:rPr>
        <w:t xml:space="preserve">Всероссийская федерация полиатлона по </w:t>
      </w:r>
      <w:r w:rsidRPr="0076387C">
        <w:rPr>
          <w:rStyle w:val="a7"/>
          <w:rFonts w:ascii="Times New Roman" w:hAnsi="Times New Roman"/>
          <w:i w:val="0"/>
          <w:sz w:val="24"/>
          <w:szCs w:val="24"/>
        </w:rPr>
        <w:t>Ханты-Мансийском</w:t>
      </w:r>
      <w:r>
        <w:rPr>
          <w:rStyle w:val="a7"/>
          <w:rFonts w:ascii="Times New Roman" w:hAnsi="Times New Roman"/>
          <w:i w:val="0"/>
          <w:sz w:val="24"/>
          <w:szCs w:val="24"/>
        </w:rPr>
        <w:t>у</w:t>
      </w:r>
      <w:r w:rsidRPr="0076387C">
        <w:rPr>
          <w:rStyle w:val="a7"/>
          <w:rFonts w:ascii="Times New Roman" w:hAnsi="Times New Roman"/>
          <w:i w:val="0"/>
          <w:sz w:val="24"/>
          <w:szCs w:val="24"/>
        </w:rPr>
        <w:t xml:space="preserve"> автономном округ</w:t>
      </w:r>
      <w:r>
        <w:rPr>
          <w:rStyle w:val="a7"/>
          <w:rFonts w:ascii="Times New Roman" w:hAnsi="Times New Roman"/>
          <w:i w:val="0"/>
          <w:sz w:val="24"/>
          <w:szCs w:val="24"/>
        </w:rPr>
        <w:t>у</w:t>
      </w:r>
      <w:r w:rsidRPr="0076387C">
        <w:rPr>
          <w:rStyle w:val="a7"/>
          <w:rFonts w:ascii="Times New Roman" w:hAnsi="Times New Roman"/>
          <w:i w:val="0"/>
          <w:sz w:val="24"/>
          <w:szCs w:val="24"/>
        </w:rPr>
        <w:t xml:space="preserve"> – Югре</w:t>
      </w:r>
      <w:r w:rsidRPr="0076387C">
        <w:rPr>
          <w:rFonts w:ascii="Times New Roman" w:hAnsi="Times New Roman"/>
          <w:i w:val="0"/>
          <w:color w:val="000000"/>
          <w:sz w:val="24"/>
          <w:szCs w:val="24"/>
        </w:rPr>
        <w:t>»</w:t>
      </w:r>
      <w:r w:rsidRPr="00404F97">
        <w:rPr>
          <w:color w:val="000000"/>
          <w:sz w:val="24"/>
          <w:szCs w:val="24"/>
        </w:rPr>
        <w:t xml:space="preserve"> </w:t>
      </w:r>
      <w:r w:rsidRPr="00404F97">
        <w:rPr>
          <w:rFonts w:ascii="Times New Roman" w:hAnsi="Times New Roman"/>
          <w:b w:val="0"/>
          <w:i w:val="0"/>
          <w:color w:val="000000"/>
          <w:sz w:val="24"/>
          <w:szCs w:val="24"/>
        </w:rPr>
        <w:t xml:space="preserve"> и главную судейскую коллегию.</w:t>
      </w:r>
    </w:p>
    <w:p w:rsidR="00925C71" w:rsidRDefault="00925C71">
      <w:pPr>
        <w:jc w:val="center"/>
        <w:rPr>
          <w:b/>
        </w:rPr>
      </w:pPr>
    </w:p>
    <w:p w:rsidR="007705B7" w:rsidRDefault="00BD70AB" w:rsidP="007705B7">
      <w:pPr>
        <w:pStyle w:val="a4"/>
      </w:pPr>
      <w:r w:rsidRPr="00BB45DD">
        <w:rPr>
          <w:rFonts w:ascii="Times New Roman" w:hAnsi="Times New Roman" w:cs="Arial"/>
          <w:i w:val="0"/>
          <w:sz w:val="24"/>
          <w:szCs w:val="24"/>
        </w:rPr>
        <w:t xml:space="preserve">4. </w:t>
      </w:r>
      <w:r w:rsidRPr="00A733A3">
        <w:rPr>
          <w:rFonts w:ascii="Times New Roman" w:hAnsi="Times New Roman"/>
          <w:bCs/>
          <w:i w:val="0"/>
          <w:sz w:val="24"/>
          <w:szCs w:val="24"/>
        </w:rPr>
        <w:t>Требования к участникам и условия их допуска</w:t>
      </w:r>
    </w:p>
    <w:p w:rsidR="007705B7" w:rsidRDefault="007705B7" w:rsidP="007705B7">
      <w:pPr>
        <w:ind w:firstLine="567"/>
        <w:jc w:val="both"/>
        <w:rPr>
          <w:color w:val="000000"/>
          <w:spacing w:val="1"/>
          <w:szCs w:val="24"/>
        </w:rPr>
      </w:pPr>
      <w:r>
        <w:rPr>
          <w:color w:val="000000"/>
          <w:spacing w:val="1"/>
          <w:szCs w:val="24"/>
        </w:rPr>
        <w:t>Соревнование лично-командное.</w:t>
      </w:r>
      <w:r w:rsidRPr="004326FC">
        <w:rPr>
          <w:color w:val="000000"/>
          <w:spacing w:val="1"/>
          <w:szCs w:val="24"/>
        </w:rPr>
        <w:t xml:space="preserve"> </w:t>
      </w:r>
      <w:r w:rsidRPr="00A2215A">
        <w:rPr>
          <w:color w:val="000000"/>
          <w:spacing w:val="1"/>
          <w:szCs w:val="24"/>
        </w:rPr>
        <w:t>Состав  команды:</w:t>
      </w:r>
      <w:r w:rsidRPr="00681EBD">
        <w:rPr>
          <w:color w:val="000000"/>
          <w:spacing w:val="1"/>
          <w:szCs w:val="24"/>
        </w:rPr>
        <w:t xml:space="preserve"> 6 </w:t>
      </w:r>
      <w:r>
        <w:rPr>
          <w:color w:val="000000"/>
          <w:spacing w:val="1"/>
          <w:szCs w:val="24"/>
        </w:rPr>
        <w:t>человек (не</w:t>
      </w:r>
      <w:r w:rsidRPr="00107E63">
        <w:rPr>
          <w:color w:val="000000"/>
          <w:spacing w:val="1"/>
          <w:szCs w:val="24"/>
        </w:rPr>
        <w:t>зависимо от пола),</w:t>
      </w:r>
      <w:r w:rsidRPr="00681EBD">
        <w:rPr>
          <w:color w:val="000000"/>
          <w:spacing w:val="1"/>
          <w:szCs w:val="24"/>
        </w:rPr>
        <w:t xml:space="preserve"> 1 </w:t>
      </w:r>
      <w:r>
        <w:rPr>
          <w:color w:val="000000"/>
          <w:spacing w:val="1"/>
          <w:szCs w:val="24"/>
        </w:rPr>
        <w:t xml:space="preserve">тренер-представитель. В личном </w:t>
      </w:r>
      <w:r w:rsidR="0044017F">
        <w:rPr>
          <w:color w:val="000000"/>
          <w:spacing w:val="1"/>
          <w:szCs w:val="24"/>
        </w:rPr>
        <w:t>зачете</w:t>
      </w:r>
      <w:r w:rsidRPr="00681EBD">
        <w:rPr>
          <w:color w:val="000000"/>
          <w:spacing w:val="1"/>
          <w:szCs w:val="24"/>
        </w:rPr>
        <w:t xml:space="preserve"> могут участвовать неограниченное количество спортсменов.</w:t>
      </w:r>
    </w:p>
    <w:p w:rsidR="007705B7" w:rsidRDefault="007705B7" w:rsidP="007705B7">
      <w:pPr>
        <w:ind w:firstLine="567"/>
        <w:jc w:val="both"/>
        <w:rPr>
          <w:color w:val="000000"/>
          <w:spacing w:val="1"/>
          <w:szCs w:val="24"/>
        </w:rPr>
      </w:pPr>
      <w:r>
        <w:rPr>
          <w:szCs w:val="24"/>
        </w:rPr>
        <w:lastRenderedPageBreak/>
        <w:t>К участию в соревновании допускаются</w:t>
      </w:r>
      <w:r w:rsidRPr="00443929">
        <w:rPr>
          <w:szCs w:val="24"/>
        </w:rPr>
        <w:t xml:space="preserve"> </w:t>
      </w:r>
      <w:r w:rsidR="00B76504">
        <w:t>сборные команды городов и районов Ханты-Мансийского автономного округа - Югры</w:t>
      </w:r>
      <w:r>
        <w:rPr>
          <w:rStyle w:val="FontStyle14"/>
          <w:bCs/>
          <w:color w:val="000000"/>
        </w:rPr>
        <w:t xml:space="preserve"> и </w:t>
      </w:r>
      <w:r w:rsidRPr="004326FC">
        <w:rPr>
          <w:color w:val="000000"/>
          <w:spacing w:val="1"/>
          <w:szCs w:val="24"/>
        </w:rPr>
        <w:t xml:space="preserve">спортсмены </w:t>
      </w:r>
      <w:r>
        <w:rPr>
          <w:color w:val="000000"/>
          <w:spacing w:val="1"/>
          <w:szCs w:val="24"/>
        </w:rPr>
        <w:t>по следующим возрастным группам:</w:t>
      </w:r>
      <w:r w:rsidRPr="00681EBD">
        <w:rPr>
          <w:color w:val="000000"/>
          <w:spacing w:val="1"/>
          <w:szCs w:val="24"/>
        </w:rPr>
        <w:t xml:space="preserve"> </w:t>
      </w:r>
    </w:p>
    <w:p w:rsidR="003B23B4" w:rsidRDefault="00EA5AF2" w:rsidP="00EA5AF2">
      <w:pPr>
        <w:jc w:val="both"/>
        <w:rPr>
          <w:b/>
          <w:color w:val="000000"/>
          <w:spacing w:val="1"/>
          <w:szCs w:val="24"/>
        </w:rPr>
      </w:pPr>
      <w:r>
        <w:rPr>
          <w:b/>
          <w:color w:val="000000"/>
          <w:spacing w:val="1"/>
          <w:szCs w:val="24"/>
        </w:rPr>
        <w:t>- г</w:t>
      </w:r>
      <w:r w:rsidR="007705B7" w:rsidRPr="00681EBD">
        <w:rPr>
          <w:b/>
          <w:color w:val="000000"/>
          <w:spacing w:val="1"/>
          <w:szCs w:val="24"/>
        </w:rPr>
        <w:t xml:space="preserve">руппа </w:t>
      </w:r>
      <w:r w:rsidR="00B76504">
        <w:rPr>
          <w:b/>
          <w:color w:val="000000"/>
          <w:spacing w:val="1"/>
          <w:szCs w:val="24"/>
        </w:rPr>
        <w:t>18-20</w:t>
      </w:r>
      <w:r w:rsidR="007705B7" w:rsidRPr="00681EBD">
        <w:rPr>
          <w:b/>
          <w:color w:val="000000"/>
          <w:spacing w:val="1"/>
          <w:szCs w:val="24"/>
        </w:rPr>
        <w:t xml:space="preserve"> лет</w:t>
      </w:r>
      <w:r w:rsidR="007705B7">
        <w:rPr>
          <w:b/>
          <w:color w:val="000000"/>
          <w:spacing w:val="1"/>
          <w:szCs w:val="24"/>
        </w:rPr>
        <w:t xml:space="preserve"> </w:t>
      </w:r>
      <w:r w:rsidR="007705B7" w:rsidRPr="00404F97">
        <w:rPr>
          <w:b/>
          <w:color w:val="000000"/>
          <w:spacing w:val="1"/>
          <w:szCs w:val="24"/>
        </w:rPr>
        <w:t>(</w:t>
      </w:r>
      <w:r w:rsidR="00B76504">
        <w:rPr>
          <w:b/>
          <w:color w:val="000000"/>
          <w:spacing w:val="1"/>
          <w:szCs w:val="24"/>
        </w:rPr>
        <w:t>2001-1999</w:t>
      </w:r>
      <w:r w:rsidR="007705B7">
        <w:rPr>
          <w:b/>
          <w:color w:val="000000"/>
          <w:spacing w:val="1"/>
          <w:szCs w:val="24"/>
        </w:rPr>
        <w:t xml:space="preserve"> </w:t>
      </w:r>
      <w:r w:rsidR="007705B7" w:rsidRPr="00404F97">
        <w:rPr>
          <w:b/>
          <w:color w:val="000000"/>
          <w:spacing w:val="1"/>
          <w:szCs w:val="24"/>
        </w:rPr>
        <w:t>гг</w:t>
      </w:r>
      <w:r w:rsidR="007705B7">
        <w:rPr>
          <w:b/>
          <w:color w:val="000000"/>
          <w:spacing w:val="1"/>
          <w:szCs w:val="24"/>
        </w:rPr>
        <w:t>. р.</w:t>
      </w:r>
      <w:r w:rsidR="007705B7" w:rsidRPr="00404F97">
        <w:rPr>
          <w:b/>
          <w:color w:val="000000"/>
          <w:spacing w:val="1"/>
          <w:szCs w:val="24"/>
        </w:rPr>
        <w:t>)</w:t>
      </w:r>
      <w:r w:rsidR="003B23B4">
        <w:rPr>
          <w:b/>
          <w:color w:val="000000"/>
          <w:spacing w:val="1"/>
          <w:szCs w:val="24"/>
        </w:rPr>
        <w:t xml:space="preserve">, </w:t>
      </w:r>
    </w:p>
    <w:p w:rsidR="007705B7" w:rsidRPr="00404F97" w:rsidRDefault="003B23B4" w:rsidP="00EA5AF2">
      <w:pPr>
        <w:jc w:val="both"/>
        <w:rPr>
          <w:b/>
          <w:color w:val="000000"/>
          <w:spacing w:val="1"/>
          <w:szCs w:val="24"/>
        </w:rPr>
      </w:pPr>
      <w:r>
        <w:t xml:space="preserve">По дополнительной </w:t>
      </w:r>
      <w:r w:rsidR="007529B6">
        <w:t>заявке</w:t>
      </w:r>
      <w:r>
        <w:t xml:space="preserve"> в группу допускаются спортсмены 16-17 лет (2002-2003 гг. р.);</w:t>
      </w:r>
    </w:p>
    <w:p w:rsidR="007705B7" w:rsidRPr="00404F97" w:rsidRDefault="00EA5AF2" w:rsidP="00EA5AF2">
      <w:pPr>
        <w:jc w:val="both"/>
        <w:rPr>
          <w:b/>
          <w:color w:val="000000"/>
          <w:spacing w:val="1"/>
          <w:szCs w:val="24"/>
        </w:rPr>
      </w:pPr>
      <w:r>
        <w:rPr>
          <w:color w:val="000000"/>
          <w:spacing w:val="1"/>
          <w:szCs w:val="24"/>
        </w:rPr>
        <w:t xml:space="preserve">- </w:t>
      </w:r>
      <w:r>
        <w:rPr>
          <w:b/>
          <w:color w:val="000000"/>
          <w:spacing w:val="1"/>
          <w:szCs w:val="24"/>
        </w:rPr>
        <w:t>г</w:t>
      </w:r>
      <w:r w:rsidR="007705B7" w:rsidRPr="00404F97">
        <w:rPr>
          <w:b/>
          <w:color w:val="000000"/>
          <w:spacing w:val="1"/>
          <w:szCs w:val="24"/>
        </w:rPr>
        <w:t xml:space="preserve">руппа </w:t>
      </w:r>
      <w:r w:rsidR="00B76504">
        <w:rPr>
          <w:b/>
          <w:color w:val="000000"/>
          <w:spacing w:val="1"/>
          <w:szCs w:val="24"/>
        </w:rPr>
        <w:t>21-23</w:t>
      </w:r>
      <w:r w:rsidR="007705B7" w:rsidRPr="00404F97">
        <w:rPr>
          <w:b/>
          <w:color w:val="000000"/>
          <w:spacing w:val="1"/>
          <w:szCs w:val="24"/>
        </w:rPr>
        <w:t xml:space="preserve"> </w:t>
      </w:r>
      <w:r w:rsidR="00B76504">
        <w:rPr>
          <w:b/>
          <w:color w:val="000000"/>
          <w:spacing w:val="1"/>
          <w:szCs w:val="24"/>
        </w:rPr>
        <w:t>года</w:t>
      </w:r>
      <w:r w:rsidR="007705B7">
        <w:rPr>
          <w:b/>
          <w:color w:val="000000"/>
          <w:spacing w:val="1"/>
          <w:szCs w:val="24"/>
        </w:rPr>
        <w:t xml:space="preserve"> </w:t>
      </w:r>
      <w:r w:rsidR="007705B7" w:rsidRPr="00404F97">
        <w:rPr>
          <w:b/>
          <w:color w:val="000000"/>
          <w:spacing w:val="1"/>
          <w:szCs w:val="24"/>
        </w:rPr>
        <w:t>(</w:t>
      </w:r>
      <w:r w:rsidR="00B76504">
        <w:rPr>
          <w:b/>
          <w:color w:val="000000"/>
          <w:spacing w:val="1"/>
          <w:szCs w:val="24"/>
        </w:rPr>
        <w:t>1996-1998</w:t>
      </w:r>
      <w:r w:rsidR="007705B7">
        <w:rPr>
          <w:b/>
          <w:color w:val="000000"/>
          <w:spacing w:val="1"/>
          <w:szCs w:val="24"/>
        </w:rPr>
        <w:t xml:space="preserve"> </w:t>
      </w:r>
      <w:r w:rsidR="007705B7" w:rsidRPr="00404F97">
        <w:rPr>
          <w:b/>
          <w:color w:val="000000"/>
          <w:spacing w:val="1"/>
          <w:szCs w:val="24"/>
        </w:rPr>
        <w:t>гг</w:t>
      </w:r>
      <w:r w:rsidR="007705B7">
        <w:rPr>
          <w:b/>
          <w:color w:val="000000"/>
          <w:spacing w:val="1"/>
          <w:szCs w:val="24"/>
        </w:rPr>
        <w:t>. р.</w:t>
      </w:r>
      <w:r w:rsidR="007705B7" w:rsidRPr="00404F97">
        <w:rPr>
          <w:b/>
          <w:color w:val="000000"/>
          <w:spacing w:val="1"/>
          <w:szCs w:val="24"/>
        </w:rPr>
        <w:t>)</w:t>
      </w:r>
      <w:r>
        <w:rPr>
          <w:b/>
          <w:color w:val="000000"/>
          <w:spacing w:val="1"/>
          <w:szCs w:val="24"/>
        </w:rPr>
        <w:t>;</w:t>
      </w:r>
    </w:p>
    <w:p w:rsidR="007705B7" w:rsidRDefault="00EA5AF2" w:rsidP="00EA5AF2">
      <w:pPr>
        <w:jc w:val="both"/>
        <w:rPr>
          <w:b/>
          <w:color w:val="000000"/>
          <w:spacing w:val="1"/>
          <w:szCs w:val="24"/>
        </w:rPr>
      </w:pPr>
      <w:r>
        <w:rPr>
          <w:color w:val="000000"/>
          <w:spacing w:val="1"/>
          <w:szCs w:val="24"/>
        </w:rPr>
        <w:t xml:space="preserve">- </w:t>
      </w:r>
      <w:r>
        <w:rPr>
          <w:b/>
          <w:color w:val="000000"/>
          <w:spacing w:val="1"/>
          <w:szCs w:val="24"/>
        </w:rPr>
        <w:t>г</w:t>
      </w:r>
      <w:r w:rsidR="007705B7" w:rsidRPr="00404F97">
        <w:rPr>
          <w:b/>
          <w:color w:val="000000"/>
          <w:spacing w:val="1"/>
          <w:szCs w:val="24"/>
        </w:rPr>
        <w:t xml:space="preserve">руппа </w:t>
      </w:r>
      <w:r w:rsidR="00B76504">
        <w:rPr>
          <w:b/>
          <w:color w:val="000000"/>
          <w:spacing w:val="1"/>
          <w:szCs w:val="24"/>
        </w:rPr>
        <w:t>24 года и старше</w:t>
      </w:r>
      <w:r w:rsidR="007705B7">
        <w:rPr>
          <w:b/>
          <w:color w:val="000000"/>
          <w:spacing w:val="1"/>
          <w:szCs w:val="24"/>
        </w:rPr>
        <w:t xml:space="preserve"> </w:t>
      </w:r>
      <w:r w:rsidR="007705B7" w:rsidRPr="00404F97">
        <w:rPr>
          <w:b/>
          <w:color w:val="000000"/>
          <w:spacing w:val="1"/>
          <w:szCs w:val="24"/>
        </w:rPr>
        <w:t>(</w:t>
      </w:r>
      <w:r w:rsidR="00B76504">
        <w:rPr>
          <w:b/>
          <w:color w:val="000000"/>
          <w:spacing w:val="1"/>
          <w:szCs w:val="24"/>
        </w:rPr>
        <w:t>1995 г. р. и старше</w:t>
      </w:r>
      <w:r w:rsidR="007705B7" w:rsidRPr="00404F97">
        <w:rPr>
          <w:b/>
          <w:color w:val="000000"/>
          <w:spacing w:val="1"/>
          <w:szCs w:val="24"/>
        </w:rPr>
        <w:t>)</w:t>
      </w:r>
      <w:r>
        <w:rPr>
          <w:b/>
          <w:color w:val="000000"/>
          <w:spacing w:val="1"/>
          <w:szCs w:val="24"/>
        </w:rPr>
        <w:t>;</w:t>
      </w:r>
    </w:p>
    <w:p w:rsidR="00EA5AF2" w:rsidRPr="00EA5AF2" w:rsidRDefault="00EA5AF2" w:rsidP="007705B7">
      <w:pPr>
        <w:ind w:firstLine="567"/>
        <w:jc w:val="both"/>
        <w:rPr>
          <w:color w:val="000000"/>
          <w:spacing w:val="1"/>
          <w:szCs w:val="24"/>
        </w:rPr>
      </w:pPr>
      <w:r w:rsidRPr="00EA5AF2">
        <w:rPr>
          <w:color w:val="000000"/>
          <w:spacing w:val="1"/>
          <w:szCs w:val="24"/>
        </w:rPr>
        <w:t>по следующей программе:</w:t>
      </w:r>
    </w:p>
    <w:p w:rsidR="007705B7" w:rsidRPr="0076387C" w:rsidRDefault="007705B7" w:rsidP="007705B7">
      <w:pPr>
        <w:jc w:val="both"/>
        <w:rPr>
          <w:color w:val="000000"/>
          <w:spacing w:val="1"/>
          <w:szCs w:val="24"/>
        </w:rPr>
      </w:pPr>
      <w:r w:rsidRPr="0076387C">
        <w:rPr>
          <w:color w:val="000000"/>
          <w:spacing w:val="1"/>
          <w:szCs w:val="24"/>
        </w:rPr>
        <w:t xml:space="preserve">- стрельба – </w:t>
      </w:r>
      <w:r w:rsidRPr="0076387C">
        <w:rPr>
          <w:szCs w:val="24"/>
        </w:rPr>
        <w:t xml:space="preserve">упражнение III-ВП (10 выстрелов, </w:t>
      </w:r>
      <w:smartTag w:uri="urn:schemas-microsoft-com:office:smarttags" w:element="metricconverter">
        <w:smartTagPr>
          <w:attr w:name="ProductID" w:val="10 м"/>
        </w:smartTagPr>
        <w:r w:rsidRPr="0076387C">
          <w:rPr>
            <w:szCs w:val="24"/>
          </w:rPr>
          <w:t>10 м</w:t>
        </w:r>
      </w:smartTag>
      <w:r w:rsidRPr="0076387C">
        <w:rPr>
          <w:szCs w:val="24"/>
        </w:rPr>
        <w:t>, стоя);</w:t>
      </w:r>
    </w:p>
    <w:p w:rsidR="007705B7" w:rsidRPr="0076387C" w:rsidRDefault="007705B7" w:rsidP="007705B7">
      <w:pPr>
        <w:jc w:val="both"/>
        <w:rPr>
          <w:color w:val="000000"/>
          <w:spacing w:val="1"/>
          <w:szCs w:val="24"/>
        </w:rPr>
      </w:pPr>
      <w:r w:rsidRPr="0076387C">
        <w:rPr>
          <w:color w:val="000000"/>
          <w:spacing w:val="1"/>
          <w:szCs w:val="24"/>
        </w:rPr>
        <w:t xml:space="preserve">- </w:t>
      </w:r>
      <w:r w:rsidRPr="0076387C">
        <w:rPr>
          <w:szCs w:val="24"/>
        </w:rPr>
        <w:t xml:space="preserve">подтягивание </w:t>
      </w:r>
      <w:r w:rsidRPr="0076387C">
        <w:rPr>
          <w:color w:val="000000"/>
          <w:spacing w:val="1"/>
          <w:szCs w:val="24"/>
        </w:rPr>
        <w:t>–</w:t>
      </w:r>
      <w:r w:rsidRPr="0076387C">
        <w:rPr>
          <w:szCs w:val="24"/>
        </w:rPr>
        <w:t xml:space="preserve"> </w:t>
      </w:r>
      <w:r>
        <w:rPr>
          <w:szCs w:val="24"/>
        </w:rPr>
        <w:t>4</w:t>
      </w:r>
      <w:r w:rsidRPr="0076387C">
        <w:rPr>
          <w:szCs w:val="24"/>
        </w:rPr>
        <w:t xml:space="preserve"> мин (</w:t>
      </w:r>
      <w:r w:rsidR="00EA5AF2">
        <w:rPr>
          <w:szCs w:val="24"/>
        </w:rPr>
        <w:t>мужчины</w:t>
      </w:r>
      <w:r w:rsidRPr="0076387C">
        <w:rPr>
          <w:szCs w:val="24"/>
        </w:rPr>
        <w:t xml:space="preserve">), сгибание и разгибание </w:t>
      </w:r>
      <w:proofErr w:type="gramStart"/>
      <w:r w:rsidRPr="0076387C">
        <w:rPr>
          <w:szCs w:val="24"/>
        </w:rPr>
        <w:t>рук</w:t>
      </w:r>
      <w:proofErr w:type="gramEnd"/>
      <w:r w:rsidRPr="0076387C">
        <w:rPr>
          <w:szCs w:val="24"/>
        </w:rPr>
        <w:t xml:space="preserve"> в упоре лежа - </w:t>
      </w:r>
      <w:r>
        <w:rPr>
          <w:szCs w:val="24"/>
        </w:rPr>
        <w:t>4</w:t>
      </w:r>
      <w:r w:rsidRPr="0076387C">
        <w:rPr>
          <w:szCs w:val="24"/>
        </w:rPr>
        <w:t xml:space="preserve"> мин (</w:t>
      </w:r>
      <w:r w:rsidR="00EA5AF2">
        <w:rPr>
          <w:szCs w:val="24"/>
        </w:rPr>
        <w:t>женщины</w:t>
      </w:r>
      <w:r w:rsidRPr="0076387C">
        <w:rPr>
          <w:szCs w:val="24"/>
        </w:rPr>
        <w:t>)</w:t>
      </w:r>
      <w:r>
        <w:rPr>
          <w:szCs w:val="24"/>
        </w:rPr>
        <w:t>;</w:t>
      </w:r>
    </w:p>
    <w:p w:rsidR="007705B7" w:rsidRDefault="007705B7" w:rsidP="007705B7">
      <w:pPr>
        <w:jc w:val="both"/>
        <w:rPr>
          <w:color w:val="000000"/>
          <w:spacing w:val="1"/>
          <w:szCs w:val="24"/>
        </w:rPr>
      </w:pPr>
      <w:r>
        <w:rPr>
          <w:color w:val="000000"/>
          <w:spacing w:val="1"/>
          <w:szCs w:val="24"/>
        </w:rPr>
        <w:t xml:space="preserve">- лыжная гонка: 10 </w:t>
      </w:r>
      <w:r w:rsidRPr="0076387C">
        <w:rPr>
          <w:color w:val="000000"/>
          <w:spacing w:val="1"/>
          <w:szCs w:val="24"/>
        </w:rPr>
        <w:t>км</w:t>
      </w:r>
      <w:r>
        <w:rPr>
          <w:color w:val="000000"/>
          <w:spacing w:val="1"/>
          <w:szCs w:val="24"/>
        </w:rPr>
        <w:t xml:space="preserve"> (</w:t>
      </w:r>
      <w:r w:rsidR="00EA5AF2">
        <w:rPr>
          <w:szCs w:val="24"/>
        </w:rPr>
        <w:t>мужчины</w:t>
      </w:r>
      <w:r>
        <w:rPr>
          <w:color w:val="000000"/>
          <w:spacing w:val="1"/>
          <w:szCs w:val="24"/>
        </w:rPr>
        <w:t>)</w:t>
      </w:r>
      <w:r w:rsidRPr="0076387C">
        <w:rPr>
          <w:color w:val="000000"/>
          <w:spacing w:val="1"/>
          <w:szCs w:val="24"/>
        </w:rPr>
        <w:t xml:space="preserve">, </w:t>
      </w:r>
      <w:r>
        <w:rPr>
          <w:color w:val="000000"/>
          <w:spacing w:val="1"/>
          <w:szCs w:val="24"/>
        </w:rPr>
        <w:t xml:space="preserve">5 </w:t>
      </w:r>
      <w:r w:rsidRPr="0076387C">
        <w:rPr>
          <w:color w:val="000000"/>
          <w:spacing w:val="1"/>
          <w:szCs w:val="24"/>
        </w:rPr>
        <w:t>км</w:t>
      </w:r>
      <w:r>
        <w:rPr>
          <w:color w:val="000000"/>
          <w:spacing w:val="1"/>
          <w:szCs w:val="24"/>
        </w:rPr>
        <w:t xml:space="preserve"> (</w:t>
      </w:r>
      <w:r w:rsidR="00EA5AF2">
        <w:rPr>
          <w:color w:val="000000"/>
          <w:spacing w:val="1"/>
          <w:szCs w:val="24"/>
        </w:rPr>
        <w:t>женщины</w:t>
      </w:r>
      <w:r>
        <w:rPr>
          <w:color w:val="000000"/>
          <w:spacing w:val="1"/>
          <w:szCs w:val="24"/>
        </w:rPr>
        <w:t>).</w:t>
      </w:r>
    </w:p>
    <w:p w:rsidR="001E5E4D" w:rsidRPr="0076387C" w:rsidRDefault="001E5E4D" w:rsidP="001E5E4D">
      <w:pPr>
        <w:ind w:firstLine="567"/>
        <w:jc w:val="both"/>
        <w:rPr>
          <w:color w:val="000000"/>
          <w:spacing w:val="1"/>
          <w:szCs w:val="24"/>
        </w:rPr>
      </w:pPr>
      <w:r w:rsidRPr="00BF199A">
        <w:rPr>
          <w:szCs w:val="28"/>
        </w:rPr>
        <w:t xml:space="preserve">В состав команды могут быть включены спортсмены, проживающие на территории Ханты-Мансийского автономного округа - Югры, имеющие отметку в паспорте о регистрации по месту жительства </w:t>
      </w:r>
      <w:r w:rsidRPr="00BF199A">
        <w:rPr>
          <w:b/>
          <w:szCs w:val="28"/>
        </w:rPr>
        <w:t>на 01 января 2019 года</w:t>
      </w:r>
      <w:r w:rsidRPr="00BF199A">
        <w:rPr>
          <w:szCs w:val="28"/>
        </w:rPr>
        <w:t xml:space="preserve"> в муниципальном образовании, за которое принимает участие, гражданство РФ, с предоставлением соответствующих документов</w:t>
      </w:r>
    </w:p>
    <w:p w:rsidR="007705B7" w:rsidRDefault="007705B7" w:rsidP="00FC304F">
      <w:pPr>
        <w:ind w:firstLine="567"/>
        <w:jc w:val="both"/>
      </w:pPr>
    </w:p>
    <w:p w:rsidR="00BB4750" w:rsidRPr="00BB45DD" w:rsidRDefault="00BB4750" w:rsidP="00BB4750">
      <w:pPr>
        <w:pStyle w:val="a4"/>
        <w:contextualSpacing/>
        <w:rPr>
          <w:rFonts w:ascii="Times New Roman" w:hAnsi="Times New Roman" w:cs="Arial"/>
          <w:i w:val="0"/>
          <w:sz w:val="24"/>
          <w:szCs w:val="24"/>
        </w:rPr>
      </w:pPr>
      <w:r w:rsidRPr="00BB45DD">
        <w:rPr>
          <w:rFonts w:ascii="Times New Roman" w:hAnsi="Times New Roman" w:cs="Arial"/>
          <w:i w:val="0"/>
          <w:sz w:val="24"/>
          <w:szCs w:val="24"/>
        </w:rPr>
        <w:t>5. Программа  соревновани</w:t>
      </w:r>
      <w:r w:rsidR="005E15ED">
        <w:rPr>
          <w:rFonts w:ascii="Times New Roman" w:hAnsi="Times New Roman" w:cs="Arial"/>
          <w:i w:val="0"/>
          <w:sz w:val="24"/>
          <w:szCs w:val="24"/>
        </w:rPr>
        <w:t>я</w:t>
      </w:r>
    </w:p>
    <w:p w:rsidR="00BB4750" w:rsidRDefault="0014581F" w:rsidP="009264F2">
      <w:pPr>
        <w:ind w:firstLine="567"/>
      </w:pPr>
      <w:r>
        <w:rPr>
          <w:b/>
        </w:rPr>
        <w:t xml:space="preserve">15 </w:t>
      </w:r>
      <w:r w:rsidR="009264F2" w:rsidRPr="009264F2">
        <w:rPr>
          <w:b/>
        </w:rPr>
        <w:t>марта</w:t>
      </w:r>
    </w:p>
    <w:p w:rsidR="009264F2" w:rsidRDefault="009264F2" w:rsidP="002137C8">
      <w:r w:rsidRPr="00D028B4">
        <w:t>День приезда команд</w:t>
      </w:r>
    </w:p>
    <w:p w:rsidR="007C6DE0" w:rsidRDefault="007C6DE0" w:rsidP="002137C8">
      <w:r>
        <w:t>1</w:t>
      </w:r>
      <w:r w:rsidR="00142A0B">
        <w:t>7</w:t>
      </w:r>
      <w:r>
        <w:t>.0</w:t>
      </w:r>
      <w:r w:rsidR="00FF308F">
        <w:t>0 – 18.00 – мандатная комиссия (</w:t>
      </w:r>
      <w:proofErr w:type="gramStart"/>
      <w:r w:rsidR="00E60F88">
        <w:t>г</w:t>
      </w:r>
      <w:proofErr w:type="gramEnd"/>
      <w:r w:rsidR="00E60F88">
        <w:t>.</w:t>
      </w:r>
      <w:r w:rsidR="001C4647">
        <w:t xml:space="preserve"> </w:t>
      </w:r>
      <w:r w:rsidR="00E60F88">
        <w:t>Лянтор</w:t>
      </w:r>
      <w:r w:rsidR="001C4647">
        <w:t>,</w:t>
      </w:r>
      <w:r w:rsidR="00E60F88">
        <w:t xml:space="preserve"> ул. Эстонских дорожников № 54</w:t>
      </w:r>
      <w:r>
        <w:t>)</w:t>
      </w:r>
    </w:p>
    <w:p w:rsidR="007C6DE0" w:rsidRDefault="007C6DE0" w:rsidP="002137C8">
      <w:r>
        <w:t>18.00 – заседание судейской коллегии (</w:t>
      </w:r>
      <w:proofErr w:type="gramStart"/>
      <w:r w:rsidR="00E60F88">
        <w:t>г</w:t>
      </w:r>
      <w:proofErr w:type="gramEnd"/>
      <w:r w:rsidR="00E60F88">
        <w:t>.</w:t>
      </w:r>
      <w:r w:rsidR="001C4647">
        <w:t xml:space="preserve"> </w:t>
      </w:r>
      <w:r w:rsidR="00E60F88">
        <w:t>Лянтор</w:t>
      </w:r>
      <w:r w:rsidR="001C4647">
        <w:t>,</w:t>
      </w:r>
      <w:r w:rsidR="00E60F88">
        <w:t xml:space="preserve"> ул. Эстонских дорожников № 54</w:t>
      </w:r>
      <w:r>
        <w:t>)</w:t>
      </w:r>
    </w:p>
    <w:p w:rsidR="00E60F88" w:rsidRPr="009264F2" w:rsidRDefault="0014581F" w:rsidP="005E15ED">
      <w:pPr>
        <w:ind w:firstLine="567"/>
        <w:rPr>
          <w:b/>
        </w:rPr>
      </w:pPr>
      <w:r>
        <w:rPr>
          <w:b/>
        </w:rPr>
        <w:t xml:space="preserve">16 </w:t>
      </w:r>
      <w:r w:rsidR="00E60F88" w:rsidRPr="009264F2">
        <w:rPr>
          <w:b/>
        </w:rPr>
        <w:t>марта</w:t>
      </w:r>
    </w:p>
    <w:p w:rsidR="00E60F88" w:rsidRDefault="00E60F88" w:rsidP="002137C8">
      <w:r>
        <w:t>10.00 – парад открытия (г.</w:t>
      </w:r>
      <w:r w:rsidR="001C4647">
        <w:t xml:space="preserve"> </w:t>
      </w:r>
      <w:r>
        <w:t>Лянтор</w:t>
      </w:r>
      <w:r w:rsidR="001C4647">
        <w:t>,</w:t>
      </w:r>
      <w:r>
        <w:t xml:space="preserve"> 6</w:t>
      </w:r>
      <w:r w:rsidR="00A66B64">
        <w:t xml:space="preserve"> </w:t>
      </w:r>
      <w:r>
        <w:t xml:space="preserve">мкр. № 44 </w:t>
      </w:r>
      <w:proofErr w:type="gramStart"/>
      <w:r>
        <w:t>с</w:t>
      </w:r>
      <w:proofErr w:type="gramEnd"/>
      <w:r>
        <w:t>/к «Юность»)</w:t>
      </w:r>
    </w:p>
    <w:p w:rsidR="00E60F88" w:rsidRDefault="00E60F88" w:rsidP="002137C8">
      <w:r>
        <w:t>10.30 –</w:t>
      </w:r>
      <w:r w:rsidR="00142A0B">
        <w:t xml:space="preserve"> </w:t>
      </w:r>
      <w:r>
        <w:t>пулевая</w:t>
      </w:r>
      <w:r w:rsidR="00142A0B">
        <w:t xml:space="preserve"> стрельба</w:t>
      </w:r>
      <w:r>
        <w:t xml:space="preserve"> (г.</w:t>
      </w:r>
      <w:r w:rsidR="001C4647">
        <w:t xml:space="preserve"> </w:t>
      </w:r>
      <w:r>
        <w:t>Лянтор</w:t>
      </w:r>
      <w:r w:rsidR="001C4647">
        <w:t>,</w:t>
      </w:r>
      <w:r>
        <w:t xml:space="preserve"> 6</w:t>
      </w:r>
      <w:r w:rsidR="00A66B64">
        <w:t xml:space="preserve"> </w:t>
      </w:r>
      <w:r>
        <w:t xml:space="preserve">мкр. № 44 </w:t>
      </w:r>
      <w:proofErr w:type="gramStart"/>
      <w:r>
        <w:t>с</w:t>
      </w:r>
      <w:proofErr w:type="gramEnd"/>
      <w:r>
        <w:t>/к «Юность»)</w:t>
      </w:r>
    </w:p>
    <w:p w:rsidR="00E60F88" w:rsidRDefault="00E60F88" w:rsidP="002137C8">
      <w:r>
        <w:t>11.</w:t>
      </w:r>
      <w:r w:rsidR="00142A0B">
        <w:t>30</w:t>
      </w:r>
      <w:r>
        <w:t xml:space="preserve"> – силовая гимнастика (г.</w:t>
      </w:r>
      <w:r w:rsidR="001C4647">
        <w:t xml:space="preserve"> </w:t>
      </w:r>
      <w:r>
        <w:t>Лянтор</w:t>
      </w:r>
      <w:r w:rsidR="001C4647">
        <w:t>,</w:t>
      </w:r>
      <w:r>
        <w:t xml:space="preserve"> 6</w:t>
      </w:r>
      <w:r w:rsidR="00A66B64">
        <w:t xml:space="preserve"> </w:t>
      </w:r>
      <w:r>
        <w:t xml:space="preserve">мкр. № 44 </w:t>
      </w:r>
      <w:proofErr w:type="gramStart"/>
      <w:r>
        <w:t>с</w:t>
      </w:r>
      <w:proofErr w:type="gramEnd"/>
      <w:r>
        <w:t>/к «Юность»)</w:t>
      </w:r>
    </w:p>
    <w:p w:rsidR="00E60F88" w:rsidRPr="004C24F7" w:rsidRDefault="0014581F" w:rsidP="004C24F7">
      <w:pPr>
        <w:ind w:firstLine="567"/>
        <w:rPr>
          <w:b/>
        </w:rPr>
      </w:pPr>
      <w:r>
        <w:rPr>
          <w:b/>
        </w:rPr>
        <w:t xml:space="preserve">17 </w:t>
      </w:r>
      <w:r w:rsidR="00E60F88" w:rsidRPr="004C24F7">
        <w:rPr>
          <w:b/>
        </w:rPr>
        <w:t>марта</w:t>
      </w:r>
    </w:p>
    <w:p w:rsidR="00E60F88" w:rsidRDefault="002137C8" w:rsidP="002137C8">
      <w:r>
        <w:t xml:space="preserve"> </w:t>
      </w:r>
      <w:r w:rsidR="00E60F88">
        <w:t>11.00 – лыжная гонка (</w:t>
      </w:r>
      <w:proofErr w:type="gramStart"/>
      <w:r w:rsidR="00E60F88">
        <w:t>г</w:t>
      </w:r>
      <w:proofErr w:type="gramEnd"/>
      <w:r w:rsidR="00E60F88">
        <w:t>.</w:t>
      </w:r>
      <w:r w:rsidR="001C4647">
        <w:t xml:space="preserve"> </w:t>
      </w:r>
      <w:r w:rsidR="00E60F88">
        <w:t>Лянтор</w:t>
      </w:r>
      <w:r w:rsidR="001C4647">
        <w:t>,</w:t>
      </w:r>
      <w:r w:rsidR="00E60F88">
        <w:t xml:space="preserve"> ул. Эстонских дорожников № 54 л/</w:t>
      </w:r>
      <w:proofErr w:type="spellStart"/>
      <w:r w:rsidR="00E60F88">
        <w:t>роллерная</w:t>
      </w:r>
      <w:proofErr w:type="spellEnd"/>
      <w:r w:rsidR="00E60F88">
        <w:t xml:space="preserve"> трасса)</w:t>
      </w:r>
    </w:p>
    <w:p w:rsidR="00A66B64" w:rsidRDefault="002137C8" w:rsidP="002137C8">
      <w:r>
        <w:t xml:space="preserve"> </w:t>
      </w:r>
      <w:r w:rsidR="00A66B64">
        <w:t>14.00 – церемония награждения победителей и призеров</w:t>
      </w:r>
    </w:p>
    <w:p w:rsidR="004C24F7" w:rsidRPr="004C24F7" w:rsidRDefault="0014581F" w:rsidP="004C24F7">
      <w:pPr>
        <w:ind w:firstLine="567"/>
        <w:rPr>
          <w:b/>
        </w:rPr>
      </w:pPr>
      <w:r>
        <w:rPr>
          <w:b/>
        </w:rPr>
        <w:t xml:space="preserve">18 </w:t>
      </w:r>
      <w:r w:rsidR="00A66B64" w:rsidRPr="004C24F7">
        <w:rPr>
          <w:b/>
        </w:rPr>
        <w:t xml:space="preserve">марта </w:t>
      </w:r>
    </w:p>
    <w:p w:rsidR="00A66B64" w:rsidRDefault="004C24F7" w:rsidP="002137C8">
      <w:r>
        <w:t xml:space="preserve">День </w:t>
      </w:r>
      <w:r w:rsidR="00A66B64">
        <w:t>отъезд</w:t>
      </w:r>
      <w:r>
        <w:t>а</w:t>
      </w:r>
      <w:r w:rsidR="00A66B64">
        <w:t xml:space="preserve"> команд</w:t>
      </w:r>
      <w:r>
        <w:t>.</w:t>
      </w:r>
    </w:p>
    <w:p w:rsidR="007C6DE0" w:rsidRDefault="007C6DE0" w:rsidP="00BB4750">
      <w:pPr>
        <w:ind w:firstLine="360"/>
      </w:pPr>
    </w:p>
    <w:p w:rsidR="00BB4750" w:rsidRDefault="00BB4750" w:rsidP="00BB4750">
      <w:pPr>
        <w:pStyle w:val="a4"/>
        <w:rPr>
          <w:rFonts w:ascii="Times New Roman" w:hAnsi="Times New Roman" w:cs="Arial"/>
          <w:i w:val="0"/>
          <w:sz w:val="24"/>
          <w:szCs w:val="24"/>
        </w:rPr>
      </w:pPr>
      <w:r w:rsidRPr="00BB45DD">
        <w:rPr>
          <w:rFonts w:ascii="Times New Roman" w:hAnsi="Times New Roman" w:cs="Arial"/>
          <w:i w:val="0"/>
          <w:sz w:val="24"/>
          <w:szCs w:val="24"/>
        </w:rPr>
        <w:t>6. Условия подведения итогов</w:t>
      </w:r>
    </w:p>
    <w:p w:rsidR="005E15ED" w:rsidRDefault="00EE6771" w:rsidP="005E15ED">
      <w:pPr>
        <w:pStyle w:val="a4"/>
        <w:ind w:firstLine="567"/>
        <w:jc w:val="both"/>
        <w:rPr>
          <w:rFonts w:ascii="Times New Roman" w:hAnsi="Times New Roman"/>
          <w:b w:val="0"/>
          <w:bCs/>
          <w:i w:val="0"/>
          <w:sz w:val="24"/>
          <w:szCs w:val="24"/>
        </w:rPr>
      </w:pPr>
      <w:r w:rsidRPr="00EE6771">
        <w:rPr>
          <w:rFonts w:ascii="Times New Roman" w:hAnsi="Times New Roman"/>
          <w:b w:val="0"/>
          <w:i w:val="0"/>
          <w:sz w:val="24"/>
          <w:szCs w:val="24"/>
        </w:rPr>
        <w:t xml:space="preserve">Победители и призеры в личном зачете </w:t>
      </w:r>
      <w:r w:rsidRPr="00EE6771">
        <w:rPr>
          <w:rFonts w:ascii="Times New Roman" w:hAnsi="Times New Roman"/>
          <w:b w:val="0"/>
          <w:bCs/>
          <w:i w:val="0"/>
          <w:sz w:val="24"/>
          <w:szCs w:val="24"/>
        </w:rPr>
        <w:t>определяются в соответствии с Правилами</w:t>
      </w:r>
      <w:r>
        <w:rPr>
          <w:rFonts w:ascii="Times New Roman" w:hAnsi="Times New Roman"/>
          <w:b w:val="0"/>
          <w:bCs/>
          <w:i w:val="0"/>
          <w:sz w:val="24"/>
          <w:szCs w:val="24"/>
        </w:rPr>
        <w:t>.</w:t>
      </w:r>
    </w:p>
    <w:p w:rsidR="00F40B86" w:rsidRDefault="00F40B86" w:rsidP="005E15ED">
      <w:pPr>
        <w:pStyle w:val="a4"/>
        <w:ind w:firstLine="567"/>
        <w:jc w:val="both"/>
        <w:rPr>
          <w:rFonts w:ascii="Times New Roman" w:hAnsi="Times New Roman"/>
          <w:b w:val="0"/>
          <w:i w:val="0"/>
          <w:sz w:val="24"/>
          <w:szCs w:val="24"/>
        </w:rPr>
      </w:pPr>
      <w:r>
        <w:rPr>
          <w:rFonts w:ascii="Times New Roman" w:hAnsi="Times New Roman"/>
          <w:b w:val="0"/>
          <w:i w:val="0"/>
          <w:sz w:val="24"/>
          <w:szCs w:val="24"/>
        </w:rPr>
        <w:t>П</w:t>
      </w:r>
      <w:r w:rsidRPr="00F40B86">
        <w:rPr>
          <w:rFonts w:ascii="Times New Roman" w:hAnsi="Times New Roman"/>
          <w:b w:val="0"/>
          <w:i w:val="0"/>
          <w:sz w:val="24"/>
          <w:szCs w:val="24"/>
        </w:rPr>
        <w:t>ри равной сумме очков у двух или более участников преимущество получает участник, выигравший большее число упражнений</w:t>
      </w:r>
      <w:r>
        <w:rPr>
          <w:rFonts w:ascii="Times New Roman" w:hAnsi="Times New Roman"/>
          <w:b w:val="0"/>
          <w:i w:val="0"/>
          <w:sz w:val="24"/>
          <w:szCs w:val="24"/>
        </w:rPr>
        <w:t xml:space="preserve">, </w:t>
      </w:r>
      <w:r w:rsidRPr="00F40B86">
        <w:rPr>
          <w:rFonts w:ascii="Times New Roman" w:hAnsi="Times New Roman"/>
          <w:b w:val="0"/>
          <w:i w:val="0"/>
          <w:sz w:val="24"/>
          <w:szCs w:val="24"/>
        </w:rPr>
        <w:t>а при равенстве этого показателя - показавший лучший по времени результат в лыжной гонке.</w:t>
      </w:r>
    </w:p>
    <w:p w:rsidR="00F40B86" w:rsidRPr="00F40B86" w:rsidRDefault="00F40B86" w:rsidP="005E15ED">
      <w:pPr>
        <w:pStyle w:val="a4"/>
        <w:ind w:firstLine="567"/>
        <w:jc w:val="both"/>
        <w:rPr>
          <w:rFonts w:ascii="Times New Roman" w:hAnsi="Times New Roman"/>
          <w:b w:val="0"/>
          <w:i w:val="0"/>
          <w:sz w:val="24"/>
          <w:szCs w:val="24"/>
        </w:rPr>
      </w:pPr>
      <w:r>
        <w:rPr>
          <w:rFonts w:ascii="Times New Roman" w:hAnsi="Times New Roman"/>
          <w:b w:val="0"/>
          <w:i w:val="0"/>
          <w:sz w:val="24"/>
          <w:szCs w:val="24"/>
        </w:rPr>
        <w:t>Победители и призеры</w:t>
      </w:r>
      <w:r w:rsidRPr="00F40B86">
        <w:rPr>
          <w:rFonts w:ascii="Times New Roman" w:hAnsi="Times New Roman"/>
          <w:b w:val="0"/>
          <w:i w:val="0"/>
          <w:sz w:val="24"/>
          <w:szCs w:val="24"/>
        </w:rPr>
        <w:t xml:space="preserve"> в командном зачете определяется по наибольшей сумме очков лучших результатов участников команды</w:t>
      </w:r>
      <w:r>
        <w:rPr>
          <w:rFonts w:ascii="Times New Roman" w:hAnsi="Times New Roman"/>
          <w:b w:val="0"/>
          <w:i w:val="0"/>
          <w:sz w:val="24"/>
          <w:szCs w:val="24"/>
        </w:rPr>
        <w:t>.</w:t>
      </w:r>
    </w:p>
    <w:p w:rsidR="005E15ED" w:rsidRPr="00F40B86" w:rsidRDefault="005E15ED" w:rsidP="00F40B86">
      <w:pPr>
        <w:pStyle w:val="a4"/>
        <w:ind w:firstLine="567"/>
        <w:jc w:val="both"/>
        <w:rPr>
          <w:rFonts w:ascii="Times New Roman" w:hAnsi="Times New Roman"/>
          <w:b w:val="0"/>
          <w:i w:val="0"/>
          <w:sz w:val="24"/>
          <w:szCs w:val="24"/>
        </w:rPr>
      </w:pPr>
      <w:r w:rsidRPr="00F40B86">
        <w:rPr>
          <w:rFonts w:ascii="Times New Roman" w:hAnsi="Times New Roman"/>
          <w:b w:val="0"/>
          <w:i w:val="0"/>
          <w:sz w:val="24"/>
          <w:szCs w:val="24"/>
        </w:rPr>
        <w:t>В  командный зачет идут 5 лучших</w:t>
      </w:r>
      <w:r w:rsidR="0044017F" w:rsidRPr="00F40B86">
        <w:rPr>
          <w:rFonts w:ascii="Times New Roman" w:hAnsi="Times New Roman"/>
          <w:b w:val="0"/>
          <w:i w:val="0"/>
          <w:sz w:val="24"/>
          <w:szCs w:val="24"/>
        </w:rPr>
        <w:t xml:space="preserve"> результатов</w:t>
      </w:r>
      <w:r w:rsidRPr="00F40B86">
        <w:rPr>
          <w:rFonts w:ascii="Times New Roman" w:hAnsi="Times New Roman"/>
          <w:b w:val="0"/>
          <w:i w:val="0"/>
          <w:sz w:val="24"/>
          <w:szCs w:val="24"/>
        </w:rPr>
        <w:t xml:space="preserve"> спортсменов</w:t>
      </w:r>
      <w:r w:rsidR="00F40B86" w:rsidRPr="00F40B86">
        <w:rPr>
          <w:rFonts w:ascii="Times New Roman" w:hAnsi="Times New Roman"/>
          <w:b w:val="0"/>
          <w:i w:val="0"/>
          <w:sz w:val="24"/>
          <w:szCs w:val="24"/>
        </w:rPr>
        <w:t xml:space="preserve"> (</w:t>
      </w:r>
      <w:r w:rsidRPr="00F40B86">
        <w:rPr>
          <w:rFonts w:ascii="Times New Roman" w:hAnsi="Times New Roman"/>
          <w:b w:val="0"/>
          <w:i w:val="0"/>
          <w:sz w:val="24"/>
          <w:szCs w:val="24"/>
        </w:rPr>
        <w:t>независимо от пола</w:t>
      </w:r>
      <w:r w:rsidR="00F40B86" w:rsidRPr="00F40B86">
        <w:rPr>
          <w:rFonts w:ascii="Times New Roman" w:hAnsi="Times New Roman"/>
          <w:b w:val="0"/>
          <w:i w:val="0"/>
          <w:sz w:val="24"/>
          <w:szCs w:val="24"/>
        </w:rPr>
        <w:t>)</w:t>
      </w:r>
      <w:r w:rsidRPr="00F40B86">
        <w:rPr>
          <w:rFonts w:ascii="Times New Roman" w:hAnsi="Times New Roman"/>
          <w:b w:val="0"/>
          <w:i w:val="0"/>
          <w:sz w:val="24"/>
          <w:szCs w:val="24"/>
        </w:rPr>
        <w:t xml:space="preserve">. </w:t>
      </w:r>
    </w:p>
    <w:p w:rsidR="00BB4750" w:rsidRPr="00F40B86" w:rsidRDefault="00F40B86" w:rsidP="00F40B86">
      <w:pPr>
        <w:ind w:firstLine="567"/>
        <w:jc w:val="both"/>
        <w:rPr>
          <w:szCs w:val="24"/>
        </w:rPr>
      </w:pPr>
      <w:r>
        <w:rPr>
          <w:szCs w:val="24"/>
        </w:rPr>
        <w:t>П</w:t>
      </w:r>
      <w:r w:rsidRPr="00F40B86">
        <w:rPr>
          <w:szCs w:val="24"/>
        </w:rPr>
        <w:t>ри равенстве очков у двух или более команд, преимущество отдается команде, имеющей наибольшее число 1, 2, 3 и т. д. личных мест.</w:t>
      </w:r>
    </w:p>
    <w:p w:rsidR="00F40B86" w:rsidRDefault="00F40B86">
      <w:pPr>
        <w:jc w:val="center"/>
        <w:rPr>
          <w:b/>
        </w:rPr>
      </w:pPr>
    </w:p>
    <w:p w:rsidR="00BB4750" w:rsidRPr="00BB45DD" w:rsidRDefault="00BB4750" w:rsidP="00BB4750">
      <w:pPr>
        <w:pStyle w:val="a4"/>
        <w:rPr>
          <w:rFonts w:ascii="Times New Roman" w:hAnsi="Times New Roman" w:cs="Arial"/>
          <w:i w:val="0"/>
          <w:sz w:val="24"/>
          <w:szCs w:val="24"/>
        </w:rPr>
      </w:pPr>
      <w:r w:rsidRPr="00BB45DD">
        <w:rPr>
          <w:rFonts w:ascii="Times New Roman" w:hAnsi="Times New Roman" w:cs="Arial"/>
          <w:i w:val="0"/>
          <w:sz w:val="24"/>
          <w:szCs w:val="24"/>
        </w:rPr>
        <w:t>7</w:t>
      </w:r>
      <w:r>
        <w:rPr>
          <w:rFonts w:ascii="Times New Roman" w:hAnsi="Times New Roman" w:cs="Arial"/>
          <w:i w:val="0"/>
          <w:sz w:val="24"/>
          <w:szCs w:val="24"/>
        </w:rPr>
        <w:t>.</w:t>
      </w:r>
      <w:r w:rsidRPr="00BB45DD">
        <w:rPr>
          <w:rFonts w:ascii="Times New Roman" w:hAnsi="Times New Roman" w:cs="Arial"/>
          <w:i w:val="0"/>
          <w:sz w:val="24"/>
          <w:szCs w:val="24"/>
        </w:rPr>
        <w:t xml:space="preserve"> Награждение</w:t>
      </w:r>
    </w:p>
    <w:p w:rsidR="005E15ED" w:rsidRDefault="005E15ED" w:rsidP="005E15ED">
      <w:pPr>
        <w:ind w:firstLine="567"/>
        <w:jc w:val="both"/>
        <w:rPr>
          <w:szCs w:val="24"/>
        </w:rPr>
      </w:pPr>
      <w:r>
        <w:rPr>
          <w:szCs w:val="24"/>
        </w:rPr>
        <w:t xml:space="preserve">Участники, занявшие </w:t>
      </w:r>
      <w:r>
        <w:rPr>
          <w:szCs w:val="24"/>
          <w:lang w:val="en-US"/>
        </w:rPr>
        <w:t>I</w:t>
      </w:r>
      <w:r>
        <w:rPr>
          <w:szCs w:val="24"/>
        </w:rPr>
        <w:t xml:space="preserve">, </w:t>
      </w:r>
      <w:r>
        <w:rPr>
          <w:szCs w:val="24"/>
          <w:lang w:val="en-US"/>
        </w:rPr>
        <w:t>II</w:t>
      </w:r>
      <w:r>
        <w:rPr>
          <w:szCs w:val="24"/>
        </w:rPr>
        <w:t xml:space="preserve">, </w:t>
      </w:r>
      <w:r>
        <w:rPr>
          <w:szCs w:val="24"/>
          <w:lang w:val="en-US"/>
        </w:rPr>
        <w:t>III</w:t>
      </w:r>
      <w:r w:rsidRPr="00BB45DD">
        <w:rPr>
          <w:szCs w:val="24"/>
        </w:rPr>
        <w:t xml:space="preserve"> </w:t>
      </w:r>
      <w:r>
        <w:rPr>
          <w:szCs w:val="24"/>
        </w:rPr>
        <w:t xml:space="preserve">места в каждой возрастной категории </w:t>
      </w:r>
      <w:r w:rsidRPr="00BB45DD">
        <w:rPr>
          <w:szCs w:val="24"/>
        </w:rPr>
        <w:t>награждаются дипломами</w:t>
      </w:r>
      <w:r>
        <w:rPr>
          <w:szCs w:val="24"/>
        </w:rPr>
        <w:t xml:space="preserve"> и</w:t>
      </w:r>
      <w:r w:rsidRPr="00BB45DD">
        <w:rPr>
          <w:szCs w:val="24"/>
        </w:rPr>
        <w:t xml:space="preserve"> медалями соответствующих степеней. </w:t>
      </w:r>
    </w:p>
    <w:p w:rsidR="005E15ED" w:rsidRPr="00BB45DD" w:rsidRDefault="005E15ED" w:rsidP="005E15ED">
      <w:pPr>
        <w:ind w:firstLine="567"/>
        <w:jc w:val="both"/>
        <w:rPr>
          <w:szCs w:val="24"/>
        </w:rPr>
      </w:pPr>
      <w:r w:rsidRPr="00BB45DD">
        <w:rPr>
          <w:szCs w:val="24"/>
        </w:rPr>
        <w:t xml:space="preserve">Команды, занявшие </w:t>
      </w:r>
      <w:r w:rsidRPr="00BB45DD">
        <w:rPr>
          <w:szCs w:val="24"/>
          <w:lang w:val="en-US"/>
        </w:rPr>
        <w:t>I</w:t>
      </w:r>
      <w:r w:rsidRPr="00BB45DD">
        <w:rPr>
          <w:szCs w:val="24"/>
        </w:rPr>
        <w:t xml:space="preserve">, </w:t>
      </w:r>
      <w:r w:rsidRPr="00BB45DD">
        <w:rPr>
          <w:szCs w:val="24"/>
          <w:lang w:val="en-US"/>
        </w:rPr>
        <w:t>II</w:t>
      </w:r>
      <w:r w:rsidRPr="00BB45DD">
        <w:rPr>
          <w:szCs w:val="24"/>
        </w:rPr>
        <w:t xml:space="preserve">, </w:t>
      </w:r>
      <w:r w:rsidRPr="00BB45DD">
        <w:rPr>
          <w:szCs w:val="24"/>
          <w:lang w:val="en-US"/>
        </w:rPr>
        <w:t>III</w:t>
      </w:r>
      <w:r w:rsidRPr="00BB45DD">
        <w:rPr>
          <w:szCs w:val="24"/>
        </w:rPr>
        <w:t xml:space="preserve"> места, награждаются дипломами и кубками соответствующих степеней.</w:t>
      </w:r>
    </w:p>
    <w:p w:rsidR="00BB4750" w:rsidRPr="00BB45DD" w:rsidRDefault="00BB4750" w:rsidP="00BB4750">
      <w:pPr>
        <w:pStyle w:val="a4"/>
        <w:rPr>
          <w:rFonts w:ascii="Times New Roman" w:hAnsi="Times New Roman" w:cs="Arial"/>
          <w:i w:val="0"/>
          <w:sz w:val="24"/>
          <w:szCs w:val="24"/>
        </w:rPr>
      </w:pPr>
      <w:r w:rsidRPr="00BB45DD">
        <w:rPr>
          <w:rFonts w:ascii="Times New Roman" w:hAnsi="Times New Roman" w:cs="Arial"/>
          <w:i w:val="0"/>
          <w:sz w:val="24"/>
          <w:szCs w:val="24"/>
        </w:rPr>
        <w:t>8.Финансирование</w:t>
      </w:r>
    </w:p>
    <w:p w:rsidR="005E15ED" w:rsidRPr="007659ED" w:rsidRDefault="005E15ED" w:rsidP="005E15ED">
      <w:pPr>
        <w:tabs>
          <w:tab w:val="num" w:pos="0"/>
        </w:tabs>
        <w:ind w:firstLine="567"/>
        <w:jc w:val="both"/>
        <w:rPr>
          <w:szCs w:val="24"/>
        </w:rPr>
      </w:pPr>
      <w:r w:rsidRPr="007659ED">
        <w:rPr>
          <w:szCs w:val="24"/>
        </w:rPr>
        <w:t xml:space="preserve">Расходы по проведению </w:t>
      </w:r>
      <w:r>
        <w:rPr>
          <w:szCs w:val="24"/>
        </w:rPr>
        <w:t>с</w:t>
      </w:r>
      <w:r w:rsidRPr="007659ED">
        <w:rPr>
          <w:szCs w:val="24"/>
        </w:rPr>
        <w:t xml:space="preserve">оревнования несет АУ «ЮграМегаСпорт» (согласно утвержденной приказом сметы расходов). </w:t>
      </w:r>
    </w:p>
    <w:p w:rsidR="005E15ED" w:rsidRDefault="005E15ED" w:rsidP="005E15ED">
      <w:pPr>
        <w:pStyle w:val="a4"/>
        <w:ind w:firstLine="567"/>
        <w:jc w:val="both"/>
        <w:rPr>
          <w:rFonts w:ascii="Times New Roman" w:hAnsi="Times New Roman"/>
          <w:b w:val="0"/>
          <w:i w:val="0"/>
          <w:sz w:val="24"/>
          <w:szCs w:val="24"/>
        </w:rPr>
      </w:pPr>
      <w:r w:rsidRPr="007659ED">
        <w:rPr>
          <w:rFonts w:ascii="Times New Roman" w:hAnsi="Times New Roman"/>
          <w:b w:val="0"/>
          <w:i w:val="0"/>
          <w:sz w:val="24"/>
          <w:szCs w:val="24"/>
        </w:rPr>
        <w:t xml:space="preserve">Расходы по командированию участников </w:t>
      </w:r>
      <w:r>
        <w:rPr>
          <w:rFonts w:ascii="Times New Roman" w:hAnsi="Times New Roman"/>
          <w:b w:val="0"/>
          <w:i w:val="0"/>
          <w:sz w:val="24"/>
          <w:szCs w:val="24"/>
        </w:rPr>
        <w:t>с</w:t>
      </w:r>
      <w:r w:rsidRPr="007659ED">
        <w:rPr>
          <w:rFonts w:ascii="Times New Roman" w:hAnsi="Times New Roman"/>
          <w:b w:val="0"/>
          <w:i w:val="0"/>
          <w:sz w:val="24"/>
          <w:szCs w:val="24"/>
        </w:rPr>
        <w:t>оревнования, представителей и тренеров (проезд в оба направления, суточные в пути, проживание и питание в дни соревнований, обесп</w:t>
      </w:r>
      <w:r>
        <w:rPr>
          <w:rFonts w:ascii="Times New Roman" w:hAnsi="Times New Roman"/>
          <w:b w:val="0"/>
          <w:i w:val="0"/>
          <w:sz w:val="24"/>
          <w:szCs w:val="24"/>
        </w:rPr>
        <w:t>ечение комплексной безопасности</w:t>
      </w:r>
      <w:r w:rsidRPr="007659ED">
        <w:rPr>
          <w:rFonts w:ascii="Times New Roman" w:hAnsi="Times New Roman"/>
          <w:b w:val="0"/>
          <w:i w:val="0"/>
          <w:sz w:val="24"/>
          <w:szCs w:val="24"/>
        </w:rPr>
        <w:t xml:space="preserve">) несут командирующие организации в соответствии с требованиями и нормами, установленными действующим законодательством.  </w:t>
      </w:r>
    </w:p>
    <w:p w:rsidR="00D228AC" w:rsidRDefault="00D228AC">
      <w:pPr>
        <w:pStyle w:val="a6"/>
        <w:spacing w:after="0" w:line="240" w:lineRule="auto"/>
        <w:ind w:left="-284" w:firstLine="464"/>
        <w:jc w:val="both"/>
        <w:rPr>
          <w:rFonts w:ascii="Times New Roman" w:hAnsi="Times New Roman"/>
          <w:sz w:val="24"/>
        </w:rPr>
      </w:pPr>
    </w:p>
    <w:p w:rsidR="00BB4750" w:rsidRPr="00BB45DD" w:rsidRDefault="00BB4750" w:rsidP="00BB4750">
      <w:pPr>
        <w:shd w:val="clear" w:color="auto" w:fill="FFFFFF"/>
        <w:jc w:val="center"/>
        <w:rPr>
          <w:b/>
          <w:bCs/>
          <w:color w:val="000000"/>
          <w:spacing w:val="-4"/>
          <w:szCs w:val="24"/>
        </w:rPr>
      </w:pPr>
      <w:r w:rsidRPr="00BB45DD">
        <w:rPr>
          <w:b/>
          <w:bCs/>
          <w:color w:val="000000"/>
          <w:spacing w:val="-4"/>
          <w:szCs w:val="24"/>
        </w:rPr>
        <w:lastRenderedPageBreak/>
        <w:t xml:space="preserve">9. Обеспечение безопасности участников соревнований </w:t>
      </w:r>
      <w:r>
        <w:rPr>
          <w:b/>
          <w:bCs/>
          <w:color w:val="000000"/>
          <w:spacing w:val="-4"/>
          <w:szCs w:val="24"/>
        </w:rPr>
        <w:t>и зрителей</w:t>
      </w:r>
    </w:p>
    <w:p w:rsidR="001F3864" w:rsidRPr="00DC72A4" w:rsidRDefault="001F3864" w:rsidP="001F3864">
      <w:pPr>
        <w:pStyle w:val="2"/>
        <w:tabs>
          <w:tab w:val="left" w:pos="0"/>
        </w:tabs>
        <w:spacing w:after="0" w:line="240" w:lineRule="auto"/>
        <w:ind w:left="0" w:firstLine="709"/>
        <w:jc w:val="both"/>
        <w:rPr>
          <w:rFonts w:ascii="Times New Roman" w:hAnsi="Times New Roman"/>
          <w:sz w:val="24"/>
          <w:szCs w:val="24"/>
        </w:rPr>
      </w:pPr>
      <w:r w:rsidRPr="00DC72A4">
        <w:rPr>
          <w:rFonts w:ascii="Times New Roman" w:hAnsi="Times New Roman"/>
          <w:sz w:val="24"/>
          <w:szCs w:val="24"/>
        </w:rPr>
        <w:t xml:space="preserve">9.1. </w:t>
      </w:r>
      <w:proofErr w:type="gramStart"/>
      <w:r w:rsidRPr="00DC72A4">
        <w:rPr>
          <w:rFonts w:ascii="Times New Roman" w:hAnsi="Times New Roman"/>
          <w:sz w:val="24"/>
          <w:szCs w:val="24"/>
        </w:rPr>
        <w:t>В целях обеспечения безопасности зрителей и участников, спортивные мероприятия разрешается проводить только на спортивных сооружениях принятых в эксплуатацию в установленном законом порядке, при наличии паспорта безопасности объекта, включенных во Всероссийский реестр объектов спорта, в соответствии с Федеральным законом от 04 декабря 2007 года №329-ФЗ «О физической культуре и спорте в Российской Федерации».</w:t>
      </w:r>
      <w:proofErr w:type="gramEnd"/>
      <w:r w:rsidRPr="00DC72A4">
        <w:rPr>
          <w:rFonts w:ascii="Times New Roman" w:hAnsi="Times New Roman"/>
          <w:sz w:val="24"/>
          <w:szCs w:val="24"/>
        </w:rPr>
        <w:t xml:space="preserve"> Обеспечение безопасности участников и зрителей на спортивных соревнованиях осуществляется собственником спортивного сооружения,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№353.</w:t>
      </w:r>
    </w:p>
    <w:p w:rsidR="001F3864" w:rsidRPr="002523E3" w:rsidRDefault="001F3864" w:rsidP="001F3864">
      <w:pPr>
        <w:tabs>
          <w:tab w:val="num" w:pos="0"/>
        </w:tabs>
        <w:ind w:firstLine="709"/>
        <w:jc w:val="both"/>
        <w:rPr>
          <w:color w:val="000000"/>
          <w:szCs w:val="24"/>
        </w:rPr>
      </w:pPr>
      <w:r w:rsidRPr="002523E3">
        <w:rPr>
          <w:color w:val="000000"/>
          <w:szCs w:val="24"/>
        </w:rPr>
        <w:t xml:space="preserve">Спортивные объекты должны соответствовать всем требованиям и </w:t>
      </w:r>
      <w:r w:rsidRPr="006437D2">
        <w:rPr>
          <w:rFonts w:cs="Arial"/>
          <w:color w:val="000000"/>
          <w:szCs w:val="24"/>
        </w:rPr>
        <w:t xml:space="preserve">правилам вида спорта «Полиатлон», утверждённым приказом Министерства спорта Российской Федерации от 12 января 2018 г. № 12, </w:t>
      </w:r>
      <w:r w:rsidRPr="006437D2">
        <w:rPr>
          <w:szCs w:val="24"/>
        </w:rPr>
        <w:t xml:space="preserve">в редакции приказов </w:t>
      </w:r>
      <w:proofErr w:type="spellStart"/>
      <w:r w:rsidRPr="006437D2">
        <w:rPr>
          <w:szCs w:val="24"/>
        </w:rPr>
        <w:t>Минспорта</w:t>
      </w:r>
      <w:proofErr w:type="spellEnd"/>
      <w:r w:rsidRPr="006437D2">
        <w:rPr>
          <w:szCs w:val="24"/>
        </w:rPr>
        <w:t xml:space="preserve"> России от 9 февраля 2018 г. № 112, от 14 июня 2018 г. № 542</w:t>
      </w:r>
      <w:r w:rsidRPr="002523E3">
        <w:rPr>
          <w:color w:val="000000"/>
          <w:spacing w:val="1"/>
          <w:szCs w:val="24"/>
        </w:rPr>
        <w:t xml:space="preserve">, </w:t>
      </w:r>
      <w:r w:rsidRPr="002523E3">
        <w:rPr>
          <w:color w:val="000000"/>
          <w:szCs w:val="24"/>
        </w:rPr>
        <w:t>наличие спортивного оборудования и инвентаря должно соответствовать стандартам.</w:t>
      </w:r>
    </w:p>
    <w:p w:rsidR="001F3864" w:rsidRPr="001617D3" w:rsidRDefault="001F3864" w:rsidP="001F3864">
      <w:pPr>
        <w:tabs>
          <w:tab w:val="num" w:pos="0"/>
        </w:tabs>
        <w:ind w:firstLine="709"/>
        <w:jc w:val="both"/>
        <w:rPr>
          <w:b/>
          <w:szCs w:val="24"/>
        </w:rPr>
      </w:pPr>
      <w:r w:rsidRPr="00001C06">
        <w:rPr>
          <w:b/>
          <w:szCs w:val="24"/>
        </w:rPr>
        <w:t xml:space="preserve">Директору спортивного сооружения, главному судье соревнования, руководителю органа управления физической культурой и спортом муниципального образования подписать Акт  готовности физкультурно-спортивного сооружения  к проведению спортивных соревнований (Приложение 1)  за 1 сутки и за 3 часа до начала мероприятия. Подписанные акты направить до начала мероприятия в АУ «ЮграМегаСпорт» по </w:t>
      </w:r>
      <w:r w:rsidRPr="00001C06">
        <w:rPr>
          <w:b/>
          <w:szCs w:val="24"/>
          <w:lang w:val="en-US"/>
        </w:rPr>
        <w:t>e</w:t>
      </w:r>
      <w:r w:rsidRPr="00001C06">
        <w:rPr>
          <w:b/>
          <w:szCs w:val="24"/>
        </w:rPr>
        <w:t>-</w:t>
      </w:r>
      <w:r w:rsidRPr="00001C06">
        <w:rPr>
          <w:b/>
          <w:szCs w:val="24"/>
          <w:lang w:val="en-US"/>
        </w:rPr>
        <w:t>mail</w:t>
      </w:r>
      <w:r w:rsidRPr="00001C06">
        <w:rPr>
          <w:b/>
          <w:szCs w:val="24"/>
        </w:rPr>
        <w:t xml:space="preserve">: </w:t>
      </w:r>
      <w:proofErr w:type="spellStart"/>
      <w:r w:rsidR="001617D3">
        <w:rPr>
          <w:b/>
          <w:color w:val="000000"/>
          <w:szCs w:val="24"/>
          <w:lang w:val="en-US"/>
        </w:rPr>
        <w:t>KurochkinaVA</w:t>
      </w:r>
      <w:proofErr w:type="spellEnd"/>
      <w:r w:rsidR="001617D3" w:rsidRPr="001617D3">
        <w:rPr>
          <w:b/>
          <w:color w:val="000000"/>
          <w:szCs w:val="24"/>
        </w:rPr>
        <w:t>@</w:t>
      </w:r>
      <w:r w:rsidR="001617D3">
        <w:rPr>
          <w:b/>
          <w:color w:val="000000"/>
          <w:szCs w:val="24"/>
          <w:lang w:val="en-US"/>
        </w:rPr>
        <w:t>ugramegasport</w:t>
      </w:r>
      <w:r w:rsidR="001617D3" w:rsidRPr="001617D3">
        <w:rPr>
          <w:b/>
          <w:color w:val="000000"/>
          <w:szCs w:val="24"/>
        </w:rPr>
        <w:t>.</w:t>
      </w:r>
      <w:proofErr w:type="spellStart"/>
      <w:r w:rsidR="001617D3">
        <w:rPr>
          <w:b/>
          <w:color w:val="000000"/>
          <w:szCs w:val="24"/>
          <w:lang w:val="en-US"/>
        </w:rPr>
        <w:t>ru</w:t>
      </w:r>
      <w:proofErr w:type="spellEnd"/>
      <w:r w:rsidRPr="00001C06">
        <w:rPr>
          <w:b/>
          <w:color w:val="000000"/>
          <w:szCs w:val="24"/>
        </w:rPr>
        <w:t>,</w:t>
      </w:r>
      <w:r w:rsidR="001617D3">
        <w:rPr>
          <w:b/>
          <w:szCs w:val="24"/>
        </w:rPr>
        <w:t xml:space="preserve"> тел. 8 (3467) 36-43-66, +7</w:t>
      </w:r>
      <w:r w:rsidR="00F506A2">
        <w:rPr>
          <w:b/>
          <w:szCs w:val="24"/>
        </w:rPr>
        <w:t>-</w:t>
      </w:r>
      <w:r w:rsidR="001617D3">
        <w:rPr>
          <w:b/>
          <w:szCs w:val="24"/>
        </w:rPr>
        <w:t>908</w:t>
      </w:r>
      <w:r w:rsidR="00F506A2">
        <w:rPr>
          <w:b/>
          <w:szCs w:val="24"/>
        </w:rPr>
        <w:t>-</w:t>
      </w:r>
      <w:r w:rsidR="001617D3">
        <w:rPr>
          <w:b/>
          <w:szCs w:val="24"/>
        </w:rPr>
        <w:t>889</w:t>
      </w:r>
      <w:r w:rsidR="00F506A2">
        <w:rPr>
          <w:b/>
          <w:szCs w:val="24"/>
        </w:rPr>
        <w:t>-</w:t>
      </w:r>
      <w:r w:rsidR="001617D3">
        <w:rPr>
          <w:b/>
          <w:szCs w:val="24"/>
        </w:rPr>
        <w:t>88</w:t>
      </w:r>
      <w:r w:rsidR="00F506A2">
        <w:rPr>
          <w:b/>
          <w:szCs w:val="24"/>
        </w:rPr>
        <w:t>-</w:t>
      </w:r>
      <w:r w:rsidR="001617D3">
        <w:rPr>
          <w:b/>
          <w:szCs w:val="24"/>
        </w:rPr>
        <w:t>83</w:t>
      </w:r>
      <w:r w:rsidR="00F506A2">
        <w:rPr>
          <w:b/>
          <w:szCs w:val="24"/>
        </w:rPr>
        <w:t>.</w:t>
      </w:r>
    </w:p>
    <w:p w:rsidR="001F3864" w:rsidRPr="00DC72A4" w:rsidRDefault="001F3864" w:rsidP="001F3864">
      <w:pPr>
        <w:tabs>
          <w:tab w:val="left" w:pos="0"/>
        </w:tabs>
        <w:ind w:firstLine="709"/>
        <w:jc w:val="both"/>
        <w:rPr>
          <w:szCs w:val="24"/>
        </w:rPr>
      </w:pPr>
      <w:r w:rsidRPr="00DC72A4">
        <w:rPr>
          <w:szCs w:val="24"/>
        </w:rPr>
        <w:t xml:space="preserve">9.2. </w:t>
      </w:r>
      <w:proofErr w:type="gramStart"/>
      <w:r w:rsidRPr="00DC72A4">
        <w:rPr>
          <w:szCs w:val="24"/>
        </w:rPr>
        <w:t>Медицинское обслуживание соревнований обеспечивается в соответствии с приказом Минздрава России от 01.03.2016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w:t>
      </w:r>
      <w:proofErr w:type="gramEnd"/>
      <w:r w:rsidRPr="00DC72A4">
        <w:rPr>
          <w:szCs w:val="24"/>
        </w:rPr>
        <w:t xml:space="preserve"> физкультурно-спортивного комплекса «Готов к труду и обороне».</w:t>
      </w:r>
    </w:p>
    <w:p w:rsidR="001F3864" w:rsidRPr="00DC72A4" w:rsidRDefault="001F3864" w:rsidP="001F3864">
      <w:pPr>
        <w:pStyle w:val="a4"/>
        <w:ind w:firstLine="709"/>
        <w:jc w:val="both"/>
        <w:rPr>
          <w:rFonts w:ascii="Times New Roman" w:hAnsi="Times New Roman"/>
          <w:b w:val="0"/>
          <w:i w:val="0"/>
          <w:sz w:val="24"/>
          <w:szCs w:val="24"/>
        </w:rPr>
      </w:pPr>
      <w:r w:rsidRPr="00DC72A4">
        <w:rPr>
          <w:rFonts w:ascii="Times New Roman" w:hAnsi="Times New Roman"/>
          <w:b w:val="0"/>
          <w:i w:val="0"/>
          <w:sz w:val="24"/>
          <w:szCs w:val="24"/>
        </w:rPr>
        <w:t xml:space="preserve">9.3. Субъектам физической культуры и спорта осуществляющим деятельность </w:t>
      </w:r>
      <w:proofErr w:type="gramStart"/>
      <w:r w:rsidRPr="00DC72A4">
        <w:rPr>
          <w:rFonts w:ascii="Times New Roman" w:hAnsi="Times New Roman"/>
          <w:b w:val="0"/>
          <w:i w:val="0"/>
          <w:sz w:val="24"/>
          <w:szCs w:val="24"/>
        </w:rPr>
        <w:t>в</w:t>
      </w:r>
      <w:proofErr w:type="gramEnd"/>
      <w:r w:rsidRPr="00DC72A4">
        <w:rPr>
          <w:rFonts w:ascii="Times New Roman" w:hAnsi="Times New Roman"/>
          <w:b w:val="0"/>
          <w:i w:val="0"/>
          <w:sz w:val="24"/>
          <w:szCs w:val="24"/>
        </w:rPr>
        <w:t xml:space="preserve"> </w:t>
      </w:r>
      <w:proofErr w:type="gramStart"/>
      <w:r w:rsidRPr="00DC72A4">
        <w:rPr>
          <w:rFonts w:ascii="Times New Roman" w:hAnsi="Times New Roman"/>
          <w:b w:val="0"/>
          <w:i w:val="0"/>
          <w:sz w:val="24"/>
          <w:szCs w:val="24"/>
        </w:rPr>
        <w:t>Ханты-Мансийском</w:t>
      </w:r>
      <w:proofErr w:type="gramEnd"/>
      <w:r w:rsidRPr="00DC72A4">
        <w:rPr>
          <w:rFonts w:ascii="Times New Roman" w:hAnsi="Times New Roman"/>
          <w:b w:val="0"/>
          <w:i w:val="0"/>
          <w:sz w:val="24"/>
          <w:szCs w:val="24"/>
        </w:rPr>
        <w:t xml:space="preserve"> автономном округе – Югре при организации и проведении физкультурных мероприятий и спортивных мероприятий, а также при направлении команд для участия в физкультурных мероприятиях и спортивных мероприятиях руководствоваться документами в соответствии </w:t>
      </w:r>
      <w:r w:rsidRPr="000C58E4">
        <w:rPr>
          <w:rFonts w:ascii="Times New Roman" w:hAnsi="Times New Roman"/>
          <w:i w:val="0"/>
          <w:sz w:val="24"/>
          <w:szCs w:val="24"/>
        </w:rPr>
        <w:t xml:space="preserve">с Приложением </w:t>
      </w:r>
      <w:r w:rsidR="009A7290">
        <w:rPr>
          <w:rFonts w:ascii="Times New Roman" w:hAnsi="Times New Roman"/>
          <w:i w:val="0"/>
          <w:sz w:val="24"/>
          <w:szCs w:val="24"/>
        </w:rPr>
        <w:t>7</w:t>
      </w:r>
      <w:r w:rsidRPr="000C58E4">
        <w:rPr>
          <w:rFonts w:ascii="Times New Roman" w:hAnsi="Times New Roman"/>
          <w:i w:val="0"/>
          <w:sz w:val="24"/>
          <w:szCs w:val="24"/>
        </w:rPr>
        <w:t>.</w:t>
      </w:r>
    </w:p>
    <w:p w:rsidR="001F3864" w:rsidRPr="00001C06" w:rsidRDefault="001F3864" w:rsidP="001F3864">
      <w:pPr>
        <w:pStyle w:val="2"/>
        <w:tabs>
          <w:tab w:val="left" w:pos="0"/>
        </w:tabs>
        <w:spacing w:after="0" w:line="240" w:lineRule="auto"/>
        <w:ind w:left="0" w:firstLine="709"/>
        <w:jc w:val="both"/>
        <w:rPr>
          <w:rFonts w:ascii="Times New Roman" w:hAnsi="Times New Roman"/>
          <w:b/>
          <w:sz w:val="24"/>
          <w:szCs w:val="24"/>
        </w:rPr>
      </w:pPr>
      <w:r w:rsidRPr="00001C06">
        <w:rPr>
          <w:rFonts w:ascii="Times New Roman" w:hAnsi="Times New Roman"/>
          <w:b/>
          <w:sz w:val="24"/>
          <w:szCs w:val="24"/>
        </w:rPr>
        <w:t xml:space="preserve">В срок до </w:t>
      </w:r>
      <w:r w:rsidR="0031187A">
        <w:rPr>
          <w:rFonts w:ascii="Times New Roman" w:hAnsi="Times New Roman"/>
          <w:b/>
          <w:sz w:val="24"/>
          <w:szCs w:val="24"/>
        </w:rPr>
        <w:t>13</w:t>
      </w:r>
      <w:r w:rsidRPr="00001C06">
        <w:rPr>
          <w:rFonts w:ascii="Times New Roman" w:hAnsi="Times New Roman"/>
          <w:b/>
          <w:sz w:val="24"/>
          <w:szCs w:val="24"/>
        </w:rPr>
        <w:t xml:space="preserve"> </w:t>
      </w:r>
      <w:r w:rsidR="00070016">
        <w:rPr>
          <w:rFonts w:ascii="Times New Roman" w:hAnsi="Times New Roman"/>
          <w:b/>
          <w:sz w:val="24"/>
          <w:szCs w:val="24"/>
        </w:rPr>
        <w:t>марта</w:t>
      </w:r>
      <w:r w:rsidRPr="00001C06">
        <w:rPr>
          <w:rFonts w:ascii="Times New Roman" w:hAnsi="Times New Roman"/>
          <w:b/>
          <w:sz w:val="24"/>
          <w:szCs w:val="24"/>
        </w:rPr>
        <w:t xml:space="preserve"> 2019 года направить списки участников соревновани</w:t>
      </w:r>
      <w:r w:rsidR="00A65EF1">
        <w:rPr>
          <w:rFonts w:ascii="Times New Roman" w:hAnsi="Times New Roman"/>
          <w:b/>
          <w:sz w:val="24"/>
          <w:szCs w:val="24"/>
        </w:rPr>
        <w:t>я</w:t>
      </w:r>
      <w:r w:rsidRPr="00001C06">
        <w:rPr>
          <w:rFonts w:ascii="Times New Roman" w:hAnsi="Times New Roman"/>
          <w:b/>
          <w:sz w:val="24"/>
          <w:szCs w:val="24"/>
        </w:rPr>
        <w:t xml:space="preserve"> и копию уведомления о перевозке детей в </w:t>
      </w:r>
      <w:r>
        <w:rPr>
          <w:rFonts w:ascii="Times New Roman" w:hAnsi="Times New Roman"/>
          <w:b/>
          <w:sz w:val="24"/>
          <w:szCs w:val="24"/>
        </w:rPr>
        <w:t>АУ</w:t>
      </w:r>
      <w:r w:rsidRPr="00001C06">
        <w:rPr>
          <w:rFonts w:ascii="Times New Roman" w:hAnsi="Times New Roman"/>
          <w:b/>
          <w:sz w:val="24"/>
          <w:szCs w:val="24"/>
        </w:rPr>
        <w:t xml:space="preserve"> «ЮграМегаСпорт» </w:t>
      </w:r>
      <w:r w:rsidR="00CF031D" w:rsidRPr="00CF031D">
        <w:rPr>
          <w:rFonts w:ascii="Times New Roman" w:hAnsi="Times New Roman"/>
          <w:b/>
          <w:sz w:val="24"/>
          <w:szCs w:val="24"/>
        </w:rPr>
        <w:t xml:space="preserve">по </w:t>
      </w:r>
      <w:r w:rsidR="00CF031D" w:rsidRPr="00CF031D">
        <w:rPr>
          <w:rFonts w:ascii="Times New Roman" w:hAnsi="Times New Roman"/>
          <w:b/>
          <w:sz w:val="24"/>
          <w:szCs w:val="24"/>
          <w:lang w:val="en-US"/>
        </w:rPr>
        <w:t>e</w:t>
      </w:r>
      <w:r w:rsidR="00CF031D" w:rsidRPr="00CF031D">
        <w:rPr>
          <w:rFonts w:ascii="Times New Roman" w:hAnsi="Times New Roman"/>
          <w:b/>
          <w:sz w:val="24"/>
          <w:szCs w:val="24"/>
        </w:rPr>
        <w:t>-</w:t>
      </w:r>
      <w:r w:rsidR="00CF031D" w:rsidRPr="00CF031D">
        <w:rPr>
          <w:rFonts w:ascii="Times New Roman" w:hAnsi="Times New Roman"/>
          <w:b/>
          <w:sz w:val="24"/>
          <w:szCs w:val="24"/>
          <w:lang w:val="en-US"/>
        </w:rPr>
        <w:t>mail</w:t>
      </w:r>
      <w:r w:rsidR="00CF031D" w:rsidRPr="00CF031D">
        <w:rPr>
          <w:rFonts w:ascii="Times New Roman" w:hAnsi="Times New Roman"/>
          <w:b/>
          <w:sz w:val="24"/>
          <w:szCs w:val="24"/>
        </w:rPr>
        <w:t xml:space="preserve">: </w:t>
      </w:r>
      <w:hyperlink r:id="rId6" w:history="1">
        <w:r w:rsidR="00CF031D" w:rsidRPr="00CF031D">
          <w:rPr>
            <w:rStyle w:val="a8"/>
            <w:rFonts w:ascii="Times New Roman" w:hAnsi="Times New Roman"/>
            <w:b/>
            <w:color w:val="auto"/>
            <w:sz w:val="24"/>
            <w:szCs w:val="24"/>
            <w:u w:val="none"/>
            <w:lang w:val="en-US"/>
          </w:rPr>
          <w:t>KurochkinaVA</w:t>
        </w:r>
        <w:r w:rsidR="00CF031D" w:rsidRPr="00CF031D">
          <w:rPr>
            <w:rStyle w:val="a8"/>
            <w:rFonts w:ascii="Times New Roman" w:hAnsi="Times New Roman"/>
            <w:b/>
            <w:color w:val="auto"/>
            <w:sz w:val="24"/>
            <w:szCs w:val="24"/>
            <w:u w:val="none"/>
          </w:rPr>
          <w:t>@</w:t>
        </w:r>
        <w:r w:rsidR="00CF031D" w:rsidRPr="00CF031D">
          <w:rPr>
            <w:rStyle w:val="a8"/>
            <w:rFonts w:ascii="Times New Roman" w:hAnsi="Times New Roman"/>
            <w:b/>
            <w:color w:val="auto"/>
            <w:sz w:val="24"/>
            <w:szCs w:val="24"/>
            <w:u w:val="none"/>
            <w:lang w:val="en-US"/>
          </w:rPr>
          <w:t>ugramegasport</w:t>
        </w:r>
        <w:r w:rsidR="00CF031D" w:rsidRPr="00CF031D">
          <w:rPr>
            <w:rStyle w:val="a8"/>
            <w:rFonts w:ascii="Times New Roman" w:hAnsi="Times New Roman"/>
            <w:b/>
            <w:color w:val="auto"/>
            <w:sz w:val="24"/>
            <w:szCs w:val="24"/>
            <w:u w:val="none"/>
          </w:rPr>
          <w:t>.</w:t>
        </w:r>
        <w:r w:rsidR="00CF031D" w:rsidRPr="00CF031D">
          <w:rPr>
            <w:rStyle w:val="a8"/>
            <w:rFonts w:ascii="Times New Roman" w:hAnsi="Times New Roman"/>
            <w:b/>
            <w:color w:val="auto"/>
            <w:sz w:val="24"/>
            <w:szCs w:val="24"/>
            <w:u w:val="none"/>
            <w:lang w:val="en-US"/>
          </w:rPr>
          <w:t>ru</w:t>
        </w:r>
      </w:hyperlink>
      <w:r w:rsidR="00CF031D" w:rsidRPr="00CF031D">
        <w:rPr>
          <w:rFonts w:ascii="Times New Roman" w:hAnsi="Times New Roman"/>
          <w:b/>
          <w:sz w:val="24"/>
          <w:szCs w:val="24"/>
        </w:rPr>
        <w:t>,</w:t>
      </w:r>
      <w:r w:rsidR="00CF031D" w:rsidRPr="00CF031D">
        <w:rPr>
          <w:rFonts w:ascii="Times New Roman" w:hAnsi="Times New Roman"/>
          <w:b/>
          <w:color w:val="000000"/>
          <w:sz w:val="24"/>
          <w:szCs w:val="24"/>
        </w:rPr>
        <w:t xml:space="preserve"> </w:t>
      </w:r>
      <w:r w:rsidR="00A65EF1" w:rsidRPr="00A65EF1">
        <w:rPr>
          <w:rFonts w:ascii="Times New Roman" w:hAnsi="Times New Roman"/>
          <w:b/>
          <w:sz w:val="24"/>
          <w:szCs w:val="24"/>
        </w:rPr>
        <w:t>тел. 8 (3467) 36-43-66, +7-908-889-88-83.</w:t>
      </w:r>
    </w:p>
    <w:p w:rsidR="00145817" w:rsidRDefault="00145817" w:rsidP="00BB4750">
      <w:pPr>
        <w:pStyle w:val="a6"/>
        <w:spacing w:after="0" w:line="240" w:lineRule="auto"/>
        <w:ind w:left="0"/>
        <w:jc w:val="center"/>
        <w:rPr>
          <w:rFonts w:ascii="Times New Roman" w:hAnsi="Times New Roman"/>
          <w:b/>
          <w:sz w:val="24"/>
          <w:szCs w:val="24"/>
        </w:rPr>
      </w:pPr>
    </w:p>
    <w:p w:rsidR="00BB4750" w:rsidRPr="008F169B" w:rsidRDefault="00BB4750" w:rsidP="00BB4750">
      <w:pPr>
        <w:pStyle w:val="a6"/>
        <w:spacing w:after="0" w:line="240" w:lineRule="auto"/>
        <w:ind w:left="0"/>
        <w:jc w:val="center"/>
        <w:rPr>
          <w:rFonts w:ascii="Times New Roman" w:hAnsi="Times New Roman"/>
          <w:b/>
          <w:sz w:val="24"/>
          <w:szCs w:val="24"/>
        </w:rPr>
      </w:pPr>
      <w:r w:rsidRPr="00BB45DD">
        <w:rPr>
          <w:rFonts w:ascii="Times New Roman" w:hAnsi="Times New Roman"/>
          <w:b/>
          <w:sz w:val="24"/>
          <w:szCs w:val="24"/>
        </w:rPr>
        <w:t>10. Страхование участников</w:t>
      </w:r>
    </w:p>
    <w:p w:rsidR="00BB4750" w:rsidRDefault="001617D3" w:rsidP="001617D3">
      <w:pPr>
        <w:pStyle w:val="a4"/>
        <w:ind w:firstLine="567"/>
        <w:jc w:val="both"/>
        <w:rPr>
          <w:rFonts w:ascii="Times New Roman" w:hAnsi="Times New Roman"/>
          <w:b w:val="0"/>
          <w:i w:val="0"/>
          <w:sz w:val="24"/>
          <w:szCs w:val="24"/>
        </w:rPr>
      </w:pPr>
      <w:r w:rsidRPr="00B857FA">
        <w:rPr>
          <w:rFonts w:ascii="Times New Roman" w:hAnsi="Times New Roman"/>
          <w:b w:val="0"/>
          <w:i w:val="0"/>
          <w:sz w:val="24"/>
          <w:szCs w:val="24"/>
        </w:rPr>
        <w:t>Участие в соревновани</w:t>
      </w:r>
      <w:r>
        <w:rPr>
          <w:rFonts w:ascii="Times New Roman" w:hAnsi="Times New Roman"/>
          <w:b w:val="0"/>
          <w:i w:val="0"/>
          <w:sz w:val="24"/>
          <w:szCs w:val="24"/>
        </w:rPr>
        <w:t>и</w:t>
      </w:r>
      <w:r w:rsidRPr="00B857FA">
        <w:rPr>
          <w:rFonts w:ascii="Times New Roman" w:hAnsi="Times New Roman"/>
          <w:b w:val="0"/>
          <w:i w:val="0"/>
          <w:sz w:val="24"/>
          <w:szCs w:val="24"/>
        </w:rPr>
        <w:t xml:space="preserve"> осуществляется только при наличии договора (оригинал) о страховании</w:t>
      </w:r>
      <w:r>
        <w:rPr>
          <w:rFonts w:ascii="Times New Roman" w:hAnsi="Times New Roman"/>
          <w:b w:val="0"/>
          <w:i w:val="0"/>
          <w:sz w:val="24"/>
          <w:szCs w:val="24"/>
        </w:rPr>
        <w:t xml:space="preserve"> </w:t>
      </w:r>
      <w:r w:rsidRPr="00B857FA">
        <w:rPr>
          <w:rFonts w:ascii="Times New Roman" w:hAnsi="Times New Roman"/>
          <w:b w:val="0"/>
          <w:i w:val="0"/>
          <w:sz w:val="24"/>
          <w:szCs w:val="24"/>
        </w:rPr>
        <w:t>несчастного случая, жизни, здоровья участников соревнований, который предоставляется в мандатную комиссию. Страхование участников соревновани</w:t>
      </w:r>
      <w:r>
        <w:rPr>
          <w:rFonts w:ascii="Times New Roman" w:hAnsi="Times New Roman"/>
          <w:b w:val="0"/>
          <w:i w:val="0"/>
          <w:sz w:val="24"/>
          <w:szCs w:val="24"/>
        </w:rPr>
        <w:t>я</w:t>
      </w:r>
      <w:r w:rsidRPr="00B857FA">
        <w:rPr>
          <w:rFonts w:ascii="Times New Roman" w:hAnsi="Times New Roman"/>
          <w:b w:val="0"/>
          <w:i w:val="0"/>
          <w:sz w:val="24"/>
          <w:szCs w:val="24"/>
        </w:rPr>
        <w:t xml:space="preserve"> производится за счёт командирующих организаций. Страхование может, производиться как за счёт бюджетных, так и внебюджетных средств, в рамках действующего законодательства Российской Федерации и субъектов РФ.</w:t>
      </w:r>
    </w:p>
    <w:p w:rsidR="001617D3" w:rsidRDefault="001617D3" w:rsidP="001617D3">
      <w:pPr>
        <w:pStyle w:val="a4"/>
        <w:ind w:firstLine="567"/>
        <w:jc w:val="both"/>
        <w:rPr>
          <w:rFonts w:ascii="Times New Roman" w:hAnsi="Times New Roman" w:cs="Arial"/>
          <w:i w:val="0"/>
          <w:sz w:val="24"/>
          <w:szCs w:val="24"/>
        </w:rPr>
      </w:pPr>
    </w:p>
    <w:p w:rsidR="00BB4750" w:rsidRDefault="00BB4750" w:rsidP="00BB4750">
      <w:pPr>
        <w:pStyle w:val="a4"/>
        <w:rPr>
          <w:rFonts w:ascii="Times New Roman" w:hAnsi="Times New Roman" w:cs="Arial"/>
          <w:i w:val="0"/>
          <w:sz w:val="24"/>
          <w:szCs w:val="24"/>
        </w:rPr>
      </w:pPr>
      <w:r w:rsidRPr="00BB45DD">
        <w:rPr>
          <w:rFonts w:ascii="Times New Roman" w:hAnsi="Times New Roman" w:cs="Arial"/>
          <w:i w:val="0"/>
          <w:sz w:val="24"/>
          <w:szCs w:val="24"/>
        </w:rPr>
        <w:t>11. Порядок и сроки подачи заявок</w:t>
      </w:r>
    </w:p>
    <w:p w:rsidR="001E5E4D" w:rsidRPr="00CF031D" w:rsidRDefault="001E5E4D" w:rsidP="001E5E4D">
      <w:pPr>
        <w:ind w:firstLine="567"/>
        <w:jc w:val="both"/>
        <w:rPr>
          <w:szCs w:val="24"/>
        </w:rPr>
      </w:pPr>
      <w:r w:rsidRPr="000F3525">
        <w:rPr>
          <w:szCs w:val="24"/>
        </w:rPr>
        <w:t xml:space="preserve">Предварительные заявки </w:t>
      </w:r>
      <w:r w:rsidRPr="000F3525">
        <w:rPr>
          <w:b/>
          <w:szCs w:val="24"/>
        </w:rPr>
        <w:t>(Приложение 2)</w:t>
      </w:r>
      <w:r w:rsidRPr="000F3525">
        <w:rPr>
          <w:szCs w:val="24"/>
        </w:rPr>
        <w:t xml:space="preserve"> для участия в соревновании принимаются до</w:t>
      </w:r>
      <w:r w:rsidR="00A65EF1">
        <w:rPr>
          <w:szCs w:val="24"/>
        </w:rPr>
        <w:t xml:space="preserve"> </w:t>
      </w:r>
      <w:r w:rsidRPr="000F3525">
        <w:rPr>
          <w:szCs w:val="24"/>
        </w:rPr>
        <w:t xml:space="preserve"> </w:t>
      </w:r>
      <w:r w:rsidR="0031187A">
        <w:rPr>
          <w:b/>
          <w:szCs w:val="24"/>
        </w:rPr>
        <w:t>05 марта</w:t>
      </w:r>
      <w:r w:rsidR="00A65EF1">
        <w:rPr>
          <w:szCs w:val="24"/>
        </w:rPr>
        <w:t xml:space="preserve"> </w:t>
      </w:r>
      <w:r w:rsidR="00CF031D" w:rsidRPr="00CF031D">
        <w:rPr>
          <w:szCs w:val="24"/>
        </w:rPr>
        <w:t xml:space="preserve">по </w:t>
      </w:r>
      <w:r w:rsidR="00CF031D" w:rsidRPr="00CF031D">
        <w:rPr>
          <w:szCs w:val="24"/>
          <w:lang w:val="en-US"/>
        </w:rPr>
        <w:t>e</w:t>
      </w:r>
      <w:r w:rsidR="00CF031D" w:rsidRPr="00CF031D">
        <w:rPr>
          <w:szCs w:val="24"/>
        </w:rPr>
        <w:t>-</w:t>
      </w:r>
      <w:r w:rsidR="00CF031D" w:rsidRPr="00CF031D">
        <w:rPr>
          <w:szCs w:val="24"/>
          <w:lang w:val="en-US"/>
        </w:rPr>
        <w:t>mail</w:t>
      </w:r>
      <w:r w:rsidR="00CF031D" w:rsidRPr="00CF031D">
        <w:rPr>
          <w:szCs w:val="24"/>
        </w:rPr>
        <w:t xml:space="preserve">: </w:t>
      </w:r>
      <w:hyperlink r:id="rId7" w:history="1">
        <w:r w:rsidR="00A65EF1" w:rsidRPr="00A65EF1">
          <w:rPr>
            <w:rStyle w:val="a8"/>
            <w:b/>
            <w:color w:val="auto"/>
            <w:szCs w:val="24"/>
            <w:u w:val="none"/>
            <w:lang w:val="en-US"/>
          </w:rPr>
          <w:t>KurochkinaVA</w:t>
        </w:r>
        <w:r w:rsidR="00A65EF1" w:rsidRPr="00A65EF1">
          <w:rPr>
            <w:rStyle w:val="a8"/>
            <w:b/>
            <w:color w:val="auto"/>
            <w:szCs w:val="24"/>
            <w:u w:val="none"/>
          </w:rPr>
          <w:t>@</w:t>
        </w:r>
        <w:r w:rsidR="00A65EF1" w:rsidRPr="00A65EF1">
          <w:rPr>
            <w:rStyle w:val="a8"/>
            <w:b/>
            <w:color w:val="auto"/>
            <w:szCs w:val="24"/>
            <w:u w:val="none"/>
            <w:lang w:val="en-US"/>
          </w:rPr>
          <w:t>ugramegasport</w:t>
        </w:r>
        <w:r w:rsidR="00A65EF1" w:rsidRPr="00A65EF1">
          <w:rPr>
            <w:rStyle w:val="a8"/>
            <w:b/>
            <w:color w:val="auto"/>
            <w:szCs w:val="24"/>
            <w:u w:val="none"/>
          </w:rPr>
          <w:t>.</w:t>
        </w:r>
        <w:proofErr w:type="spellStart"/>
        <w:r w:rsidR="00A65EF1" w:rsidRPr="00A65EF1">
          <w:rPr>
            <w:rStyle w:val="a8"/>
            <w:b/>
            <w:color w:val="auto"/>
            <w:szCs w:val="24"/>
            <w:u w:val="none"/>
            <w:lang w:val="en-US"/>
          </w:rPr>
          <w:t>ru</w:t>
        </w:r>
        <w:proofErr w:type="spellEnd"/>
      </w:hyperlink>
      <w:r w:rsidR="00CF031D" w:rsidRPr="00A65EF1">
        <w:rPr>
          <w:szCs w:val="24"/>
        </w:rPr>
        <w:t>,</w:t>
      </w:r>
      <w:r w:rsidR="00CF031D">
        <w:rPr>
          <w:color w:val="000000"/>
          <w:szCs w:val="24"/>
        </w:rPr>
        <w:t xml:space="preserve"> </w:t>
      </w:r>
      <w:r w:rsidR="00F36677">
        <w:rPr>
          <w:b/>
          <w:szCs w:val="24"/>
        </w:rPr>
        <w:t>т. 8(3467)</w:t>
      </w:r>
      <w:r w:rsidR="00A65EF1" w:rsidRPr="00A65EF1">
        <w:rPr>
          <w:b/>
          <w:szCs w:val="24"/>
        </w:rPr>
        <w:t>36-43-66, +7-908-889-88-83.</w:t>
      </w:r>
    </w:p>
    <w:p w:rsidR="001E5E4D" w:rsidRDefault="001E5E4D" w:rsidP="001E5E4D">
      <w:pPr>
        <w:tabs>
          <w:tab w:val="num" w:pos="993"/>
        </w:tabs>
        <w:ind w:firstLine="567"/>
        <w:jc w:val="both"/>
        <w:rPr>
          <w:b/>
        </w:rPr>
      </w:pPr>
      <w:r w:rsidRPr="000F3525">
        <w:rPr>
          <w:b/>
        </w:rPr>
        <w:t xml:space="preserve">Представитель  команды </w:t>
      </w:r>
      <w:r w:rsidR="00A45B09">
        <w:rPr>
          <w:b/>
          <w:szCs w:val="24"/>
        </w:rPr>
        <w:t>15 марта</w:t>
      </w:r>
      <w:r w:rsidRPr="000F3525">
        <w:rPr>
          <w:b/>
          <w:szCs w:val="24"/>
        </w:rPr>
        <w:t xml:space="preserve"> </w:t>
      </w:r>
      <w:r w:rsidRPr="000F3525">
        <w:rPr>
          <w:b/>
        </w:rPr>
        <w:t>должен предоставить в мандатную комиссию оригиналы следующих документов:</w:t>
      </w:r>
    </w:p>
    <w:p w:rsidR="001E5E4D" w:rsidRPr="000F3525" w:rsidRDefault="001E5E4D" w:rsidP="001E5E4D">
      <w:pPr>
        <w:numPr>
          <w:ilvl w:val="0"/>
          <w:numId w:val="11"/>
        </w:numPr>
        <w:tabs>
          <w:tab w:val="clear" w:pos="720"/>
          <w:tab w:val="num" w:pos="567"/>
        </w:tabs>
        <w:suppressAutoHyphens/>
        <w:ind w:left="567" w:firstLine="0"/>
        <w:jc w:val="both"/>
        <w:rPr>
          <w:b/>
          <w:szCs w:val="24"/>
        </w:rPr>
      </w:pPr>
      <w:r>
        <w:rPr>
          <w:szCs w:val="24"/>
        </w:rPr>
        <w:t xml:space="preserve"> </w:t>
      </w:r>
      <w:r w:rsidRPr="000F3525">
        <w:rPr>
          <w:szCs w:val="24"/>
        </w:rPr>
        <w:t xml:space="preserve">именную заявку </w:t>
      </w:r>
      <w:r w:rsidRPr="000F3525">
        <w:rPr>
          <w:b/>
          <w:szCs w:val="24"/>
        </w:rPr>
        <w:t>(Приложение 3)</w:t>
      </w:r>
      <w:r w:rsidRPr="000F3525">
        <w:rPr>
          <w:szCs w:val="24"/>
        </w:rPr>
        <w:t>, с отметкой «</w:t>
      </w:r>
      <w:proofErr w:type="gramStart"/>
      <w:r w:rsidRPr="000F3525">
        <w:rPr>
          <w:szCs w:val="24"/>
        </w:rPr>
        <w:t>Допущен</w:t>
      </w:r>
      <w:proofErr w:type="gramEnd"/>
      <w:r w:rsidRPr="000F3525">
        <w:rPr>
          <w:szCs w:val="24"/>
        </w:rPr>
        <w:t xml:space="preserve">» напротив каждой фамилии спортсмена с подписью врача по лечебной физкультуре или врача по спортивной медицине и заверенной личной печатью, при наличии подписи с расшифровкой ФИО </w:t>
      </w:r>
      <w:r w:rsidRPr="000F3525">
        <w:rPr>
          <w:szCs w:val="24"/>
        </w:rPr>
        <w:lastRenderedPageBreak/>
        <w:t>врача в конце заявки, заверенной печатью допустившей спортсмена медицинской организации, подписанная  руководителем командирующей организации;</w:t>
      </w:r>
    </w:p>
    <w:p w:rsidR="001E5E4D" w:rsidRPr="000F3525" w:rsidRDefault="004F5DD9" w:rsidP="001E5E4D">
      <w:pPr>
        <w:numPr>
          <w:ilvl w:val="0"/>
          <w:numId w:val="11"/>
        </w:numPr>
        <w:shd w:val="clear" w:color="auto" w:fill="FFFFFF"/>
        <w:tabs>
          <w:tab w:val="clear" w:pos="720"/>
          <w:tab w:val="num" w:pos="993"/>
        </w:tabs>
        <w:suppressAutoHyphens/>
        <w:ind w:left="567" w:firstLine="0"/>
        <w:jc w:val="both"/>
        <w:rPr>
          <w:b/>
          <w:szCs w:val="24"/>
        </w:rPr>
      </w:pPr>
      <w:r>
        <w:t xml:space="preserve">Паспорт </w:t>
      </w:r>
      <w:r w:rsidR="001E5E4D">
        <w:t xml:space="preserve">(с регистрацией на территории </w:t>
      </w:r>
      <w:r w:rsidR="001E5E4D" w:rsidRPr="002C08B7">
        <w:rPr>
          <w:szCs w:val="24"/>
        </w:rPr>
        <w:t>Ханты-Мансийского автономного округа – Югры</w:t>
      </w:r>
      <w:r w:rsidR="001E5E4D">
        <w:rPr>
          <w:szCs w:val="24"/>
        </w:rPr>
        <w:t>)</w:t>
      </w:r>
      <w:r w:rsidR="001E5E4D" w:rsidRPr="000F3525">
        <w:t>;</w:t>
      </w:r>
    </w:p>
    <w:p w:rsidR="001E5E4D" w:rsidRPr="000F3525" w:rsidRDefault="001E5E4D" w:rsidP="001E5E4D">
      <w:pPr>
        <w:numPr>
          <w:ilvl w:val="0"/>
          <w:numId w:val="11"/>
        </w:numPr>
        <w:shd w:val="clear" w:color="auto" w:fill="FFFFFF"/>
        <w:tabs>
          <w:tab w:val="clear" w:pos="720"/>
          <w:tab w:val="num" w:pos="993"/>
        </w:tabs>
        <w:suppressAutoHyphens/>
        <w:ind w:left="567" w:firstLine="0"/>
        <w:jc w:val="both"/>
        <w:rPr>
          <w:szCs w:val="24"/>
        </w:rPr>
      </w:pPr>
      <w:r w:rsidRPr="000F3525">
        <w:rPr>
          <w:bCs/>
          <w:szCs w:val="24"/>
        </w:rPr>
        <w:t>оригинал договора о страховании несчастных случаев, жизни и здоровья при занятиях спортом</w:t>
      </w:r>
      <w:r w:rsidRPr="000F3525">
        <w:rPr>
          <w:szCs w:val="24"/>
        </w:rPr>
        <w:t>;</w:t>
      </w:r>
    </w:p>
    <w:p w:rsidR="001E5E4D" w:rsidRPr="000F3525" w:rsidRDefault="001E5E4D" w:rsidP="001E5E4D">
      <w:pPr>
        <w:numPr>
          <w:ilvl w:val="0"/>
          <w:numId w:val="11"/>
        </w:numPr>
        <w:shd w:val="clear" w:color="auto" w:fill="FFFFFF"/>
        <w:tabs>
          <w:tab w:val="clear" w:pos="720"/>
          <w:tab w:val="num" w:pos="993"/>
        </w:tabs>
        <w:suppressAutoHyphens/>
        <w:ind w:left="567" w:firstLine="0"/>
        <w:jc w:val="both"/>
        <w:rPr>
          <w:szCs w:val="24"/>
        </w:rPr>
      </w:pPr>
      <w:r w:rsidRPr="000F3525">
        <w:rPr>
          <w:bCs/>
          <w:szCs w:val="24"/>
        </w:rPr>
        <w:t xml:space="preserve">классификационная книжка спортсмена с указанием спортивного разряда (при наличии); </w:t>
      </w:r>
    </w:p>
    <w:p w:rsidR="001E5E4D" w:rsidRPr="00663D89" w:rsidRDefault="001E5E4D" w:rsidP="001E5E4D">
      <w:pPr>
        <w:numPr>
          <w:ilvl w:val="0"/>
          <w:numId w:val="11"/>
        </w:numPr>
        <w:shd w:val="clear" w:color="auto" w:fill="FFFFFF"/>
        <w:tabs>
          <w:tab w:val="clear" w:pos="720"/>
          <w:tab w:val="num" w:pos="993"/>
        </w:tabs>
        <w:suppressAutoHyphens/>
        <w:ind w:left="567" w:firstLine="0"/>
        <w:jc w:val="both"/>
        <w:rPr>
          <w:szCs w:val="24"/>
        </w:rPr>
      </w:pPr>
      <w:r>
        <w:t>р</w:t>
      </w:r>
      <w:r w:rsidRPr="000F3525">
        <w:t xml:space="preserve">апорт </w:t>
      </w:r>
      <w:r w:rsidRPr="000F3525">
        <w:rPr>
          <w:b/>
        </w:rPr>
        <w:t xml:space="preserve">(Приложение </w:t>
      </w:r>
      <w:r w:rsidR="00414A1B">
        <w:rPr>
          <w:b/>
        </w:rPr>
        <w:t>5</w:t>
      </w:r>
      <w:r w:rsidRPr="000F3525">
        <w:t>);</w:t>
      </w:r>
    </w:p>
    <w:p w:rsidR="001E5E4D" w:rsidRPr="000F3525" w:rsidRDefault="001E5E4D" w:rsidP="001E5E4D">
      <w:pPr>
        <w:numPr>
          <w:ilvl w:val="0"/>
          <w:numId w:val="11"/>
        </w:numPr>
        <w:shd w:val="clear" w:color="auto" w:fill="FFFFFF"/>
        <w:tabs>
          <w:tab w:val="clear" w:pos="720"/>
          <w:tab w:val="num" w:pos="993"/>
        </w:tabs>
        <w:suppressAutoHyphens/>
        <w:ind w:left="567" w:firstLine="0"/>
        <w:jc w:val="both"/>
        <w:rPr>
          <w:szCs w:val="24"/>
        </w:rPr>
      </w:pPr>
      <w:r w:rsidRPr="000F3525">
        <w:t xml:space="preserve">согласие на обработку персональных данных </w:t>
      </w:r>
      <w:r w:rsidRPr="000F3525">
        <w:rPr>
          <w:b/>
        </w:rPr>
        <w:t xml:space="preserve">(Приложение </w:t>
      </w:r>
      <w:r w:rsidR="00414A1B">
        <w:rPr>
          <w:b/>
        </w:rPr>
        <w:t>4</w:t>
      </w:r>
      <w:r w:rsidRPr="000F3525">
        <w:rPr>
          <w:b/>
        </w:rPr>
        <w:t>)</w:t>
      </w:r>
      <w:r w:rsidRPr="000F3525">
        <w:t>;</w:t>
      </w:r>
    </w:p>
    <w:p w:rsidR="001E5E4D" w:rsidRPr="007F4702" w:rsidRDefault="001E5E4D" w:rsidP="001E5E4D">
      <w:pPr>
        <w:numPr>
          <w:ilvl w:val="0"/>
          <w:numId w:val="11"/>
        </w:numPr>
        <w:shd w:val="clear" w:color="auto" w:fill="FFFFFF"/>
        <w:tabs>
          <w:tab w:val="clear" w:pos="720"/>
          <w:tab w:val="num" w:pos="993"/>
        </w:tabs>
        <w:suppressAutoHyphens/>
        <w:ind w:left="567" w:firstLine="0"/>
        <w:jc w:val="both"/>
        <w:rPr>
          <w:szCs w:val="24"/>
        </w:rPr>
      </w:pPr>
      <w:r>
        <w:rPr>
          <w:rStyle w:val="FontStyle14"/>
        </w:rPr>
        <w:t>и</w:t>
      </w:r>
      <w:r w:rsidRPr="000F3525">
        <w:rPr>
          <w:rStyle w:val="FontStyle14"/>
        </w:rPr>
        <w:t xml:space="preserve">нформация </w:t>
      </w:r>
      <w:r w:rsidRPr="007F4702">
        <w:rPr>
          <w:szCs w:val="24"/>
        </w:rPr>
        <w:t>об источниках финансирования команды муниципального образования для участия в физкультурном мероприятии или спортивном мероприятии, включенном в ЕКП-201</w:t>
      </w:r>
      <w:r>
        <w:rPr>
          <w:szCs w:val="24"/>
        </w:rPr>
        <w:t>9</w:t>
      </w:r>
      <w:r w:rsidRPr="007F4702">
        <w:rPr>
          <w:szCs w:val="24"/>
        </w:rPr>
        <w:t xml:space="preserve"> года </w:t>
      </w:r>
      <w:r w:rsidRPr="007F4702">
        <w:rPr>
          <w:b/>
        </w:rPr>
        <w:t xml:space="preserve">(Приложение </w:t>
      </w:r>
      <w:r w:rsidR="00414A1B">
        <w:rPr>
          <w:b/>
        </w:rPr>
        <w:t>6</w:t>
      </w:r>
      <w:r w:rsidRPr="007F4702">
        <w:t>)</w:t>
      </w:r>
      <w:r w:rsidRPr="007F4702">
        <w:rPr>
          <w:szCs w:val="24"/>
        </w:rPr>
        <w:t>.</w:t>
      </w:r>
    </w:p>
    <w:p w:rsidR="001E5E4D" w:rsidRPr="000F3525" w:rsidRDefault="001E5E4D" w:rsidP="001E5E4D">
      <w:pPr>
        <w:shd w:val="clear" w:color="auto" w:fill="FFFFFF"/>
        <w:ind w:firstLine="567"/>
        <w:jc w:val="both"/>
        <w:rPr>
          <w:rStyle w:val="FontStyle14"/>
        </w:rPr>
      </w:pPr>
      <w:r w:rsidRPr="007C13EC">
        <w:rPr>
          <w:b/>
          <w:szCs w:val="24"/>
        </w:rPr>
        <w:t>Команды, не предоставившие правильно оформленную заявку, к соревнованию не допускаются!</w:t>
      </w:r>
    </w:p>
    <w:p w:rsidR="001E5E4D" w:rsidRPr="000F3525" w:rsidRDefault="001E5E4D" w:rsidP="001E5E4D">
      <w:pPr>
        <w:ind w:firstLine="567"/>
        <w:contextualSpacing/>
        <w:jc w:val="both"/>
        <w:rPr>
          <w:b/>
          <w:szCs w:val="24"/>
          <w:u w:val="single"/>
        </w:rPr>
      </w:pPr>
      <w:r w:rsidRPr="000F3525">
        <w:rPr>
          <w:rStyle w:val="FontStyle14"/>
        </w:rPr>
        <w:t xml:space="preserve">Судьи, обслуживающие соревнование, </w:t>
      </w:r>
      <w:r w:rsidR="00AD48C0">
        <w:rPr>
          <w:rStyle w:val="FontStyle14"/>
        </w:rPr>
        <w:t xml:space="preserve">должны </w:t>
      </w:r>
      <w:r w:rsidRPr="000F3525">
        <w:rPr>
          <w:rStyle w:val="FontStyle14"/>
        </w:rPr>
        <w:t>предостав</w:t>
      </w:r>
      <w:r w:rsidR="00AD48C0">
        <w:rPr>
          <w:rStyle w:val="FontStyle14"/>
        </w:rPr>
        <w:t>ить</w:t>
      </w:r>
      <w:r w:rsidRPr="000F3525">
        <w:rPr>
          <w:rStyle w:val="FontStyle14"/>
        </w:rPr>
        <w:t xml:space="preserve"> в секретариат копии следующих документов: ИНН, страховое свидетельство государственного пенсионного страхования, паспорт с регистрацией по месту жительства,  копию приказа о присвоении судейской категории,  </w:t>
      </w:r>
      <w:r w:rsidRPr="002713D9">
        <w:rPr>
          <w:rStyle w:val="FontStyle14"/>
          <w:b/>
        </w:rPr>
        <w:t>реквизиты банка и лицевой счет исполнителя банковской карты платежной системы «МИР»</w:t>
      </w:r>
      <w:r w:rsidR="00AD48C0">
        <w:rPr>
          <w:rStyle w:val="FontStyle14"/>
          <w:b/>
        </w:rPr>
        <w:t xml:space="preserve"> до начала соревнования</w:t>
      </w:r>
      <w:r w:rsidRPr="002713D9">
        <w:rPr>
          <w:rStyle w:val="FontStyle14"/>
          <w:b/>
        </w:rPr>
        <w:t>.</w:t>
      </w:r>
    </w:p>
    <w:p w:rsidR="001E5E4D" w:rsidRPr="000F3525" w:rsidRDefault="001E5E4D" w:rsidP="001E5E4D">
      <w:pPr>
        <w:shd w:val="clear" w:color="auto" w:fill="FFFFFF"/>
        <w:spacing w:before="10"/>
        <w:ind w:firstLine="567"/>
        <w:jc w:val="center"/>
        <w:rPr>
          <w:b/>
          <w:bCs/>
          <w:szCs w:val="24"/>
        </w:rPr>
      </w:pPr>
      <w:r w:rsidRPr="000F3525">
        <w:rPr>
          <w:b/>
          <w:bCs/>
          <w:szCs w:val="24"/>
        </w:rPr>
        <w:t>Данное положение  является официальным приглашением на соревнование!</w:t>
      </w:r>
    </w:p>
    <w:p w:rsidR="003B3204" w:rsidRDefault="003B3204" w:rsidP="003B3204">
      <w:pPr>
        <w:rPr>
          <w:sz w:val="20"/>
        </w:rPr>
      </w:pPr>
    </w:p>
    <w:p w:rsidR="003B3204" w:rsidRDefault="003B3204" w:rsidP="003B3204">
      <w:pPr>
        <w:rPr>
          <w:sz w:val="20"/>
        </w:rPr>
      </w:pPr>
    </w:p>
    <w:p w:rsidR="003B3204" w:rsidRDefault="003B3204" w:rsidP="003B3204">
      <w:pPr>
        <w:rPr>
          <w:sz w:val="20"/>
        </w:rPr>
      </w:pPr>
    </w:p>
    <w:p w:rsidR="003B3204" w:rsidRDefault="003B3204" w:rsidP="003B3204">
      <w:pPr>
        <w:rPr>
          <w:sz w:val="20"/>
        </w:rPr>
      </w:pPr>
    </w:p>
    <w:p w:rsidR="00EF2CA4" w:rsidRDefault="00EF2CA4" w:rsidP="003B3204">
      <w:pPr>
        <w:rPr>
          <w:sz w:val="20"/>
        </w:rPr>
      </w:pPr>
    </w:p>
    <w:p w:rsidR="00EF2CA4" w:rsidRDefault="00EF2CA4" w:rsidP="003B3204">
      <w:pPr>
        <w:rPr>
          <w:sz w:val="20"/>
        </w:rPr>
      </w:pPr>
    </w:p>
    <w:p w:rsidR="00EF2CA4" w:rsidRDefault="00EF2CA4" w:rsidP="003B3204">
      <w:pPr>
        <w:rPr>
          <w:sz w:val="20"/>
        </w:rPr>
      </w:pPr>
    </w:p>
    <w:p w:rsidR="00EF2CA4" w:rsidRDefault="00EF2CA4" w:rsidP="003B3204">
      <w:pPr>
        <w:rPr>
          <w:sz w:val="20"/>
        </w:rPr>
      </w:pPr>
    </w:p>
    <w:p w:rsidR="00EF2CA4" w:rsidRDefault="00EF2CA4" w:rsidP="003B3204">
      <w:pPr>
        <w:rPr>
          <w:sz w:val="20"/>
        </w:rPr>
      </w:pPr>
    </w:p>
    <w:p w:rsidR="00EF2CA4" w:rsidRDefault="00EF2CA4" w:rsidP="003B3204">
      <w:pPr>
        <w:rPr>
          <w:sz w:val="20"/>
        </w:rPr>
      </w:pPr>
    </w:p>
    <w:p w:rsidR="00EF2CA4" w:rsidRDefault="00EF2CA4" w:rsidP="003B3204">
      <w:pPr>
        <w:rPr>
          <w:sz w:val="20"/>
        </w:rPr>
      </w:pPr>
    </w:p>
    <w:p w:rsidR="00EF2CA4" w:rsidRDefault="00EF2CA4" w:rsidP="003B3204">
      <w:pPr>
        <w:rPr>
          <w:sz w:val="20"/>
        </w:rPr>
      </w:pPr>
    </w:p>
    <w:p w:rsidR="00EF2CA4" w:rsidRDefault="00EF2CA4" w:rsidP="003B3204">
      <w:pPr>
        <w:rPr>
          <w:sz w:val="20"/>
        </w:rPr>
      </w:pPr>
    </w:p>
    <w:p w:rsidR="00EF2CA4" w:rsidRDefault="00EF2CA4" w:rsidP="003B3204">
      <w:pPr>
        <w:rPr>
          <w:sz w:val="20"/>
        </w:rPr>
      </w:pPr>
    </w:p>
    <w:p w:rsidR="00EF2CA4" w:rsidRDefault="00EF2CA4" w:rsidP="003B3204">
      <w:pPr>
        <w:rPr>
          <w:sz w:val="20"/>
        </w:rPr>
      </w:pPr>
    </w:p>
    <w:p w:rsidR="00EF2CA4" w:rsidRDefault="00EF2CA4" w:rsidP="003B3204">
      <w:pPr>
        <w:rPr>
          <w:sz w:val="20"/>
        </w:rPr>
      </w:pPr>
    </w:p>
    <w:p w:rsidR="00EF2CA4" w:rsidRDefault="00EF2CA4" w:rsidP="003B3204">
      <w:pPr>
        <w:rPr>
          <w:sz w:val="20"/>
        </w:rPr>
      </w:pPr>
    </w:p>
    <w:p w:rsidR="00EF2CA4" w:rsidRDefault="00EF2CA4" w:rsidP="003B3204">
      <w:pPr>
        <w:rPr>
          <w:sz w:val="20"/>
        </w:rPr>
      </w:pPr>
    </w:p>
    <w:p w:rsidR="00EF2CA4" w:rsidRDefault="00EF2CA4" w:rsidP="003B3204">
      <w:pPr>
        <w:rPr>
          <w:sz w:val="20"/>
        </w:rPr>
      </w:pPr>
    </w:p>
    <w:p w:rsidR="00EF2CA4" w:rsidRDefault="00EF2CA4" w:rsidP="003B3204">
      <w:pPr>
        <w:rPr>
          <w:sz w:val="20"/>
        </w:rPr>
      </w:pPr>
    </w:p>
    <w:p w:rsidR="003365AF" w:rsidRDefault="003365AF" w:rsidP="003B3204">
      <w:pPr>
        <w:rPr>
          <w:sz w:val="20"/>
        </w:rPr>
      </w:pPr>
    </w:p>
    <w:p w:rsidR="00070016" w:rsidRDefault="00070016" w:rsidP="003B3204">
      <w:pPr>
        <w:rPr>
          <w:sz w:val="20"/>
        </w:rPr>
      </w:pPr>
    </w:p>
    <w:p w:rsidR="00070016" w:rsidRDefault="00070016" w:rsidP="003B3204">
      <w:pPr>
        <w:rPr>
          <w:sz w:val="20"/>
        </w:rPr>
      </w:pPr>
    </w:p>
    <w:p w:rsidR="00AD48C0" w:rsidRDefault="00AD48C0" w:rsidP="003B3204">
      <w:pPr>
        <w:rPr>
          <w:sz w:val="20"/>
        </w:rPr>
      </w:pPr>
    </w:p>
    <w:p w:rsidR="00AD48C0" w:rsidRDefault="00AD48C0" w:rsidP="003B3204">
      <w:pPr>
        <w:rPr>
          <w:sz w:val="20"/>
        </w:rPr>
      </w:pPr>
    </w:p>
    <w:p w:rsidR="00AD48C0" w:rsidRDefault="00AD48C0" w:rsidP="003B3204">
      <w:pPr>
        <w:rPr>
          <w:sz w:val="20"/>
        </w:rPr>
      </w:pPr>
    </w:p>
    <w:p w:rsidR="00AD48C0" w:rsidRDefault="00AD48C0" w:rsidP="003B3204">
      <w:pPr>
        <w:rPr>
          <w:sz w:val="20"/>
        </w:rPr>
      </w:pPr>
    </w:p>
    <w:p w:rsidR="00AD48C0" w:rsidRDefault="00AD48C0" w:rsidP="003B3204">
      <w:pPr>
        <w:rPr>
          <w:sz w:val="20"/>
        </w:rPr>
      </w:pPr>
    </w:p>
    <w:p w:rsidR="00AD48C0" w:rsidRDefault="00AD48C0" w:rsidP="003B3204">
      <w:pPr>
        <w:rPr>
          <w:sz w:val="20"/>
        </w:rPr>
      </w:pPr>
    </w:p>
    <w:p w:rsidR="003365AF" w:rsidRDefault="003365AF" w:rsidP="003B3204">
      <w:pPr>
        <w:rPr>
          <w:sz w:val="20"/>
        </w:rPr>
      </w:pPr>
    </w:p>
    <w:p w:rsidR="003365AF" w:rsidRDefault="003365AF" w:rsidP="003B3204">
      <w:pPr>
        <w:rPr>
          <w:sz w:val="20"/>
        </w:rPr>
      </w:pPr>
    </w:p>
    <w:p w:rsidR="00414A1B" w:rsidRDefault="00414A1B" w:rsidP="003B3204">
      <w:pPr>
        <w:rPr>
          <w:sz w:val="20"/>
        </w:rPr>
      </w:pPr>
    </w:p>
    <w:p w:rsidR="001E5E4D" w:rsidRDefault="001E5E4D" w:rsidP="001E5E4D">
      <w:pPr>
        <w:shd w:val="clear" w:color="auto" w:fill="FFFFFF"/>
        <w:spacing w:before="10"/>
        <w:jc w:val="both"/>
        <w:rPr>
          <w:rFonts w:cs="Arial"/>
          <w:bCs/>
          <w:szCs w:val="24"/>
        </w:rPr>
      </w:pPr>
    </w:p>
    <w:p w:rsidR="001E5E4D" w:rsidRDefault="001E5E4D" w:rsidP="001E5E4D">
      <w:pPr>
        <w:jc w:val="both"/>
      </w:pPr>
    </w:p>
    <w:p w:rsidR="001E5E4D" w:rsidRPr="00C00E4C" w:rsidRDefault="001E5E4D" w:rsidP="001E5E4D">
      <w:pPr>
        <w:jc w:val="both"/>
      </w:pPr>
      <w:r w:rsidRPr="00C00E4C">
        <w:t xml:space="preserve">Согласовано: </w:t>
      </w:r>
    </w:p>
    <w:p w:rsidR="001E5E4D" w:rsidRDefault="001E5E4D" w:rsidP="001E5E4D">
      <w:pPr>
        <w:jc w:val="both"/>
      </w:pPr>
      <w:r>
        <w:t xml:space="preserve">Заместитель начальника </w:t>
      </w:r>
    </w:p>
    <w:p w:rsidR="001E5E4D" w:rsidRPr="00C00E4C" w:rsidRDefault="001E5E4D" w:rsidP="001E5E4D">
      <w:pPr>
        <w:jc w:val="both"/>
      </w:pPr>
      <w:r w:rsidRPr="00C00E4C">
        <w:t>Управления спортивно-массовых мероприятий</w:t>
      </w:r>
    </w:p>
    <w:p w:rsidR="001E5E4D" w:rsidRDefault="001E5E4D" w:rsidP="001E5E4D">
      <w:pPr>
        <w:jc w:val="both"/>
      </w:pPr>
      <w:r w:rsidRPr="00C00E4C">
        <w:t xml:space="preserve">__________________ </w:t>
      </w:r>
      <w:r>
        <w:t>А. В. Уланов</w:t>
      </w:r>
    </w:p>
    <w:p w:rsidR="001E5E4D" w:rsidRDefault="001E5E4D" w:rsidP="001E5E4D">
      <w:pPr>
        <w:jc w:val="right"/>
        <w:rPr>
          <w:sz w:val="16"/>
          <w:szCs w:val="16"/>
        </w:rPr>
      </w:pPr>
    </w:p>
    <w:p w:rsidR="001E5E4D" w:rsidRPr="002C6D58" w:rsidRDefault="001E5E4D" w:rsidP="001E5E4D">
      <w:pPr>
        <w:jc w:val="right"/>
        <w:rPr>
          <w:sz w:val="16"/>
          <w:szCs w:val="16"/>
        </w:rPr>
      </w:pPr>
      <w:r w:rsidRPr="002C6D58">
        <w:rPr>
          <w:sz w:val="16"/>
          <w:szCs w:val="16"/>
        </w:rPr>
        <w:lastRenderedPageBreak/>
        <w:t>Приложение 1</w:t>
      </w:r>
    </w:p>
    <w:p w:rsidR="001E5E4D" w:rsidRPr="002C6D58" w:rsidRDefault="001E5E4D" w:rsidP="001E5E4D">
      <w:pPr>
        <w:tabs>
          <w:tab w:val="left" w:pos="916"/>
          <w:tab w:val="left" w:pos="1832"/>
          <w:tab w:val="left" w:pos="2748"/>
          <w:tab w:val="left" w:pos="3664"/>
          <w:tab w:val="left" w:pos="4580"/>
          <w:tab w:val="left" w:pos="8625"/>
        </w:tabs>
        <w:spacing w:line="360" w:lineRule="auto"/>
        <w:jc w:val="both"/>
        <w:rPr>
          <w:b/>
        </w:rPr>
      </w:pPr>
    </w:p>
    <w:p w:rsidR="001E5E4D" w:rsidRPr="002C6D58" w:rsidRDefault="001E5E4D" w:rsidP="001E5E4D">
      <w:pPr>
        <w:tabs>
          <w:tab w:val="left" w:pos="916"/>
          <w:tab w:val="left" w:pos="1832"/>
          <w:tab w:val="left" w:pos="2748"/>
          <w:tab w:val="left" w:pos="3664"/>
          <w:tab w:val="left" w:pos="4580"/>
          <w:tab w:val="left" w:pos="8625"/>
        </w:tabs>
        <w:jc w:val="both"/>
        <w:rPr>
          <w:b/>
        </w:rPr>
      </w:pPr>
      <w:r w:rsidRPr="002C6D58">
        <w:rPr>
          <w:b/>
        </w:rPr>
        <w:t xml:space="preserve">Дата: </w:t>
      </w:r>
      <w:r>
        <w:rPr>
          <w:b/>
        </w:rPr>
        <w:t xml:space="preserve">«__» ____________ </w:t>
      </w:r>
      <w:r w:rsidRPr="002C6D58">
        <w:rPr>
          <w:b/>
        </w:rPr>
        <w:t>201</w:t>
      </w:r>
      <w:r>
        <w:rPr>
          <w:b/>
        </w:rPr>
        <w:t>_</w:t>
      </w:r>
      <w:r w:rsidRPr="002C6D58">
        <w:rPr>
          <w:b/>
        </w:rPr>
        <w:t xml:space="preserve"> года</w:t>
      </w:r>
      <w:r w:rsidRPr="002C6D58">
        <w:rPr>
          <w:b/>
        </w:rPr>
        <w:tab/>
      </w:r>
    </w:p>
    <w:p w:rsidR="001E5E4D" w:rsidRPr="002C6D58" w:rsidRDefault="001E5E4D" w:rsidP="001E5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2C6D58">
        <w:rPr>
          <w:b/>
        </w:rPr>
        <w:t>Время: _________________________</w:t>
      </w:r>
    </w:p>
    <w:p w:rsidR="001E5E4D" w:rsidRPr="002C6D58" w:rsidRDefault="001E5E4D" w:rsidP="001E5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1E5E4D" w:rsidRPr="002C6D58" w:rsidRDefault="001E5E4D" w:rsidP="001E5E4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center"/>
        <w:rPr>
          <w:b/>
        </w:rPr>
      </w:pPr>
      <w:r w:rsidRPr="002C6D58">
        <w:rPr>
          <w:b/>
        </w:rPr>
        <w:t>АКТ ГОТОВНОСТИ</w:t>
      </w:r>
    </w:p>
    <w:p w:rsidR="001E5E4D" w:rsidRPr="002C6D58" w:rsidRDefault="001E5E4D" w:rsidP="001E5E4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_________________________________________________________________________</w:t>
      </w:r>
    </w:p>
    <w:p w:rsidR="001E5E4D" w:rsidRPr="002C6D58" w:rsidRDefault="001E5E4D" w:rsidP="001E5E4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(точное наименование спортивного сооружения, базы)</w:t>
      </w:r>
    </w:p>
    <w:p w:rsidR="001E5E4D" w:rsidRPr="002C6D58" w:rsidRDefault="001E5E4D" w:rsidP="001E5E4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к проведению</w:t>
      </w:r>
    </w:p>
    <w:p w:rsidR="001E5E4D" w:rsidRPr="002C6D58" w:rsidRDefault="001E5E4D" w:rsidP="001E5E4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___________________________________________________________________________</w:t>
      </w:r>
    </w:p>
    <w:p w:rsidR="001E5E4D" w:rsidRPr="002C6D58" w:rsidRDefault="001E5E4D" w:rsidP="001E5E4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(наименование учебно-тренировочного мероприятия, соревнования)</w:t>
      </w:r>
    </w:p>
    <w:p w:rsidR="001E5E4D" w:rsidRPr="002C6D58" w:rsidRDefault="001E5E4D" w:rsidP="001E5E4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___________________________________________________________________________</w:t>
      </w:r>
    </w:p>
    <w:p w:rsidR="001E5E4D" w:rsidRPr="002C6D58" w:rsidRDefault="001E5E4D" w:rsidP="001E5E4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в период с "__" ___________ 201</w:t>
      </w:r>
      <w:r>
        <w:t>_</w:t>
      </w:r>
      <w:r w:rsidRPr="002C6D58">
        <w:t xml:space="preserve"> г.                                       по "__" ____________ 201</w:t>
      </w:r>
      <w:r>
        <w:t>_</w:t>
      </w:r>
      <w:r w:rsidRPr="002C6D58">
        <w:t xml:space="preserve"> г.</w:t>
      </w:r>
    </w:p>
    <w:p w:rsidR="001E5E4D" w:rsidRPr="002C6D58" w:rsidRDefault="001E5E4D" w:rsidP="001E5E4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 xml:space="preserve"> </w:t>
      </w:r>
    </w:p>
    <w:p w:rsidR="001E5E4D" w:rsidRPr="002C6D58" w:rsidRDefault="001E5E4D" w:rsidP="001E5E4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 xml:space="preserve">1. </w:t>
      </w:r>
      <w:proofErr w:type="gramStart"/>
      <w:r w:rsidRPr="002C6D58">
        <w:t>Спортивное сооружение, база (ненужное  зачеркнуть)  готова  к проведению ___________________________________________________________________________</w:t>
      </w:r>
      <w:proofErr w:type="gramEnd"/>
    </w:p>
    <w:p w:rsidR="001E5E4D" w:rsidRPr="002C6D58" w:rsidRDefault="001E5E4D" w:rsidP="001E5E4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(наименование физкультурно-спортивного мероприятия.)</w:t>
      </w:r>
    </w:p>
    <w:p w:rsidR="001E5E4D" w:rsidRPr="002C6D58" w:rsidRDefault="001E5E4D" w:rsidP="001E5E4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в количестве _______ спортсменов, _______ тренеров, _______ других специалистов.</w:t>
      </w:r>
    </w:p>
    <w:p w:rsidR="001E5E4D" w:rsidRPr="002C6D58" w:rsidRDefault="001E5E4D" w:rsidP="001E5E4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 xml:space="preserve">2. Имеющаяся материально-техническая база, оборудование, инвентарь обеспечивают нормальные условия для проведения </w:t>
      </w:r>
    </w:p>
    <w:p w:rsidR="001E5E4D" w:rsidRPr="002C6D58" w:rsidRDefault="001E5E4D" w:rsidP="001E5E4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___________________________________________________________________________</w:t>
      </w:r>
    </w:p>
    <w:p w:rsidR="001E5E4D" w:rsidRPr="002C6D58" w:rsidRDefault="001E5E4D" w:rsidP="001E5E4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(наименование физкультурно-спортивного мероприятия.)</w:t>
      </w:r>
    </w:p>
    <w:p w:rsidR="001E5E4D" w:rsidRPr="002C6D58" w:rsidRDefault="001E5E4D" w:rsidP="001E5E4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3. Необходимо дополнительно оборудовать, обеспечить и т.д.</w:t>
      </w:r>
    </w:p>
    <w:p w:rsidR="001E5E4D" w:rsidRPr="002C6D58" w:rsidRDefault="001E5E4D" w:rsidP="001E5E4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______________________________________________________________________________________________________________________________________________________</w:t>
      </w:r>
    </w:p>
    <w:p w:rsidR="001E5E4D" w:rsidRPr="002C6D58" w:rsidRDefault="001E5E4D" w:rsidP="001E5E4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 xml:space="preserve">4. Проведение вышеуказанных  мероприятий  согласовано  с местными службами  спасения  на   водах,   </w:t>
      </w:r>
      <w:proofErr w:type="spellStart"/>
      <w:r w:rsidRPr="002C6D58">
        <w:t>госавтоинспекцией</w:t>
      </w:r>
      <w:proofErr w:type="spellEnd"/>
      <w:r w:rsidRPr="002C6D58">
        <w:t xml:space="preserve">,   медицинской службой, горноспасательной службой, пожарной охраной и т.п. </w:t>
      </w:r>
    </w:p>
    <w:p w:rsidR="001E5E4D" w:rsidRPr="002C6D58" w:rsidRDefault="001E5E4D" w:rsidP="001E5E4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__________________________________________________________________________</w:t>
      </w:r>
    </w:p>
    <w:p w:rsidR="001E5E4D" w:rsidRPr="002C6D58" w:rsidRDefault="001E5E4D" w:rsidP="001E5E4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 xml:space="preserve"> (нужное подчеркнуть или дополнить)</w:t>
      </w:r>
    </w:p>
    <w:p w:rsidR="001E5E4D" w:rsidRPr="002C6D58" w:rsidRDefault="001E5E4D" w:rsidP="001E5E4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5. Для обеспечения безопасности участников мероприятия необходимо выполнить следующие требования____________________________________________________________________________________________________________________________________________</w:t>
      </w:r>
    </w:p>
    <w:p w:rsidR="001E5E4D" w:rsidRPr="002C6D58" w:rsidRDefault="001E5E4D" w:rsidP="001E5E4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Инструктаж участников мероприятия о необходимых в условиях данной местности мерах безопасности проводится дирекцией спортсооружения, базы (</w:t>
      </w:r>
      <w:proofErr w:type="gramStart"/>
      <w:r w:rsidRPr="002C6D58">
        <w:t>ненужное</w:t>
      </w:r>
      <w:proofErr w:type="gramEnd"/>
      <w:r w:rsidRPr="002C6D58">
        <w:t xml:space="preserve"> зачеркнуть)                 "__" ______20__ г.</w:t>
      </w:r>
    </w:p>
    <w:p w:rsidR="001E5E4D" w:rsidRPr="002C6D58" w:rsidRDefault="001E5E4D" w:rsidP="001E5E4D">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p>
    <w:tbl>
      <w:tblPr>
        <w:tblW w:w="10548" w:type="dxa"/>
        <w:tblInd w:w="-34" w:type="dxa"/>
        <w:tblLayout w:type="fixed"/>
        <w:tblLook w:val="04A0"/>
      </w:tblPr>
      <w:tblGrid>
        <w:gridCol w:w="4253"/>
        <w:gridCol w:w="2835"/>
        <w:gridCol w:w="3460"/>
      </w:tblGrid>
      <w:tr w:rsidR="001E5E4D" w:rsidRPr="002C6D58" w:rsidTr="00AB3142">
        <w:tc>
          <w:tcPr>
            <w:tcW w:w="4253" w:type="dxa"/>
          </w:tcPr>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p>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Директор спортсооружения, базы</w:t>
            </w:r>
          </w:p>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____________________________</w:t>
            </w:r>
          </w:p>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ФИО</w:t>
            </w:r>
          </w:p>
        </w:tc>
        <w:tc>
          <w:tcPr>
            <w:tcW w:w="2835" w:type="dxa"/>
          </w:tcPr>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p>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________________</w:t>
            </w:r>
          </w:p>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подпись</w:t>
            </w:r>
          </w:p>
        </w:tc>
        <w:tc>
          <w:tcPr>
            <w:tcW w:w="3460" w:type="dxa"/>
          </w:tcPr>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p>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"__"_______201</w:t>
            </w:r>
            <w:r>
              <w:t>_</w:t>
            </w:r>
            <w:r w:rsidRPr="002C6D58">
              <w:t>г.</w:t>
            </w:r>
          </w:p>
        </w:tc>
      </w:tr>
      <w:tr w:rsidR="001E5E4D" w:rsidRPr="002C6D58" w:rsidTr="00AB3142">
        <w:tc>
          <w:tcPr>
            <w:tcW w:w="4253" w:type="dxa"/>
          </w:tcPr>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 xml:space="preserve">Руководитель органа управления </w:t>
            </w:r>
            <w:proofErr w:type="spellStart"/>
            <w:r w:rsidRPr="002C6D58">
              <w:t>ФКиС</w:t>
            </w:r>
            <w:proofErr w:type="spellEnd"/>
            <w:r w:rsidRPr="002C6D58">
              <w:t xml:space="preserve"> муниципального образования, ответственный за проведение мероприятия</w:t>
            </w:r>
          </w:p>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____________________________</w:t>
            </w:r>
          </w:p>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ФИО</w:t>
            </w:r>
          </w:p>
        </w:tc>
        <w:tc>
          <w:tcPr>
            <w:tcW w:w="2835" w:type="dxa"/>
          </w:tcPr>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p>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p>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p>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________________</w:t>
            </w:r>
          </w:p>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подпись</w:t>
            </w:r>
          </w:p>
        </w:tc>
        <w:tc>
          <w:tcPr>
            <w:tcW w:w="3460" w:type="dxa"/>
          </w:tcPr>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p>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p>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p>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"__"_______ 201</w:t>
            </w:r>
            <w:r>
              <w:t>_</w:t>
            </w:r>
            <w:r w:rsidRPr="002C6D58">
              <w:t>г.</w:t>
            </w:r>
          </w:p>
        </w:tc>
      </w:tr>
      <w:tr w:rsidR="001E5E4D" w:rsidRPr="002C6D58" w:rsidTr="00AB3142">
        <w:tc>
          <w:tcPr>
            <w:tcW w:w="4253" w:type="dxa"/>
          </w:tcPr>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 xml:space="preserve">Главный судья соревнований, </w:t>
            </w:r>
          </w:p>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судья ____ категории</w:t>
            </w:r>
          </w:p>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____________________________</w:t>
            </w:r>
          </w:p>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ФИО</w:t>
            </w:r>
          </w:p>
        </w:tc>
        <w:tc>
          <w:tcPr>
            <w:tcW w:w="2835" w:type="dxa"/>
          </w:tcPr>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p>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p>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________________</w:t>
            </w:r>
          </w:p>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подпись</w:t>
            </w:r>
          </w:p>
        </w:tc>
        <w:tc>
          <w:tcPr>
            <w:tcW w:w="3460" w:type="dxa"/>
          </w:tcPr>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p>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p>
          <w:p w:rsidR="001E5E4D" w:rsidRPr="002C6D58" w:rsidRDefault="001E5E4D" w:rsidP="00AB314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pPr>
            <w:r w:rsidRPr="002C6D58">
              <w:t>"__" ______ 201</w:t>
            </w:r>
            <w:r>
              <w:t>_</w:t>
            </w:r>
            <w:r w:rsidRPr="002C6D58">
              <w:t>г.</w:t>
            </w:r>
          </w:p>
        </w:tc>
      </w:tr>
    </w:tbl>
    <w:p w:rsidR="001E5E4D" w:rsidRPr="002C6D58" w:rsidRDefault="001E5E4D" w:rsidP="001E5E4D">
      <w:pPr>
        <w:tabs>
          <w:tab w:val="left" w:pos="3544"/>
        </w:tabs>
        <w:spacing w:line="360" w:lineRule="auto"/>
        <w:jc w:val="both"/>
      </w:pPr>
    </w:p>
    <w:p w:rsidR="001E5E4D" w:rsidRPr="002C6D58" w:rsidRDefault="001E5E4D" w:rsidP="001E5E4D">
      <w:pPr>
        <w:tabs>
          <w:tab w:val="left" w:pos="3544"/>
        </w:tabs>
        <w:spacing w:line="360" w:lineRule="auto"/>
        <w:jc w:val="both"/>
      </w:pPr>
    </w:p>
    <w:p w:rsidR="001E5E4D" w:rsidRDefault="001E5E4D" w:rsidP="001E5E4D">
      <w:pPr>
        <w:jc w:val="right"/>
        <w:rPr>
          <w:sz w:val="16"/>
          <w:szCs w:val="16"/>
        </w:rPr>
      </w:pPr>
    </w:p>
    <w:p w:rsidR="001E5E4D" w:rsidRPr="002C6D58" w:rsidRDefault="001E5E4D" w:rsidP="001E5E4D">
      <w:pPr>
        <w:jc w:val="right"/>
        <w:rPr>
          <w:sz w:val="16"/>
          <w:szCs w:val="16"/>
        </w:rPr>
      </w:pPr>
      <w:r>
        <w:rPr>
          <w:sz w:val="16"/>
          <w:szCs w:val="16"/>
        </w:rPr>
        <w:lastRenderedPageBreak/>
        <w:t>Приложение 2</w:t>
      </w:r>
    </w:p>
    <w:p w:rsidR="001E5E4D" w:rsidRPr="002C6D58" w:rsidRDefault="001E5E4D" w:rsidP="001E5E4D">
      <w:pPr>
        <w:spacing w:line="360" w:lineRule="auto"/>
        <w:jc w:val="both"/>
      </w:pPr>
    </w:p>
    <w:p w:rsidR="001E5E4D" w:rsidRPr="007751C4" w:rsidRDefault="001E5E4D" w:rsidP="001E5E4D">
      <w:pPr>
        <w:tabs>
          <w:tab w:val="left" w:pos="0"/>
        </w:tabs>
        <w:jc w:val="center"/>
        <w:rPr>
          <w:b/>
          <w:szCs w:val="24"/>
        </w:rPr>
      </w:pPr>
      <w:r w:rsidRPr="007751C4">
        <w:rPr>
          <w:b/>
          <w:szCs w:val="24"/>
        </w:rPr>
        <w:t>ПРЕДВАРИТЕЛЬНАЯ ЗАЯВКА</w:t>
      </w:r>
    </w:p>
    <w:p w:rsidR="001E5E4D" w:rsidRDefault="001E5E4D" w:rsidP="001E5E4D">
      <w:pPr>
        <w:tabs>
          <w:tab w:val="left" w:pos="0"/>
        </w:tabs>
        <w:jc w:val="center"/>
        <w:rPr>
          <w:b/>
        </w:rPr>
      </w:pPr>
    </w:p>
    <w:p w:rsidR="001E5E4D" w:rsidRPr="003F6321" w:rsidRDefault="001E5E4D" w:rsidP="001E5E4D">
      <w:pPr>
        <w:pStyle w:val="a4"/>
        <w:rPr>
          <w:rFonts w:ascii="Times New Roman" w:hAnsi="Times New Roman"/>
          <w:i w:val="0"/>
          <w:sz w:val="24"/>
          <w:szCs w:val="24"/>
        </w:rPr>
      </w:pPr>
      <w:r w:rsidRPr="00246D65">
        <w:rPr>
          <w:rFonts w:ascii="Times New Roman" w:hAnsi="Times New Roman"/>
          <w:i w:val="0"/>
          <w:sz w:val="24"/>
          <w:szCs w:val="24"/>
        </w:rPr>
        <w:t xml:space="preserve">на участие </w:t>
      </w:r>
      <w:r w:rsidRPr="003F6321">
        <w:rPr>
          <w:rFonts w:ascii="Times New Roman" w:hAnsi="Times New Roman"/>
          <w:i w:val="0"/>
          <w:sz w:val="24"/>
          <w:szCs w:val="24"/>
        </w:rPr>
        <w:t>в</w:t>
      </w:r>
      <w:r w:rsidR="003F6321">
        <w:rPr>
          <w:rFonts w:ascii="Times New Roman" w:hAnsi="Times New Roman"/>
          <w:i w:val="0"/>
          <w:sz w:val="24"/>
          <w:szCs w:val="24"/>
        </w:rPr>
        <w:t xml:space="preserve"> ч</w:t>
      </w:r>
      <w:r w:rsidR="003F6321" w:rsidRPr="003F6321">
        <w:rPr>
          <w:rFonts w:ascii="Times New Roman" w:hAnsi="Times New Roman"/>
          <w:i w:val="0"/>
          <w:sz w:val="24"/>
          <w:szCs w:val="24"/>
        </w:rPr>
        <w:t>емпионат</w:t>
      </w:r>
      <w:r w:rsidR="003F6321">
        <w:rPr>
          <w:rFonts w:ascii="Times New Roman" w:hAnsi="Times New Roman"/>
          <w:i w:val="0"/>
          <w:sz w:val="24"/>
          <w:szCs w:val="24"/>
        </w:rPr>
        <w:t>е</w:t>
      </w:r>
      <w:r w:rsidR="003F6321" w:rsidRPr="003F6321">
        <w:rPr>
          <w:rFonts w:ascii="Times New Roman" w:hAnsi="Times New Roman"/>
          <w:i w:val="0"/>
          <w:sz w:val="24"/>
          <w:szCs w:val="24"/>
        </w:rPr>
        <w:t xml:space="preserve"> Ханты-Мансийского автономного округа – Югры по полиатлону среди мужчин и женщин, в зачет XVI Спартакиады городов и районов Ханты-Мансийского автономного округа – Югры, посвященной 89-ой годовщине Ханты-Мансийского автономного округа</w:t>
      </w:r>
    </w:p>
    <w:p w:rsidR="001E5E4D" w:rsidRPr="00BA4AAE" w:rsidRDefault="001E5E4D" w:rsidP="001E5E4D">
      <w:pPr>
        <w:ind w:firstLine="567"/>
        <w:jc w:val="center"/>
        <w:rPr>
          <w:b/>
          <w:szCs w:val="24"/>
        </w:rPr>
      </w:pPr>
    </w:p>
    <w:p w:rsidR="001E5E4D" w:rsidRPr="002C6D58" w:rsidRDefault="001E5E4D" w:rsidP="001E5E4D">
      <w:pPr>
        <w:tabs>
          <w:tab w:val="left" w:pos="3544"/>
        </w:tabs>
        <w:jc w:val="both"/>
      </w:pPr>
    </w:p>
    <w:p w:rsidR="001E5E4D" w:rsidRPr="007751C4" w:rsidRDefault="001E5E4D" w:rsidP="001E5E4D">
      <w:pPr>
        <w:tabs>
          <w:tab w:val="left" w:pos="3544"/>
        </w:tabs>
        <w:jc w:val="both"/>
      </w:pPr>
      <w:r w:rsidRPr="007751C4">
        <w:t>от команды</w:t>
      </w:r>
      <w:r>
        <w:t xml:space="preserve"> города</w:t>
      </w:r>
      <w:r w:rsidRPr="007751C4">
        <w:t xml:space="preserve">  __________________________________________________</w:t>
      </w:r>
    </w:p>
    <w:p w:rsidR="001E5E4D" w:rsidRPr="007751C4" w:rsidRDefault="001E5E4D" w:rsidP="001E5E4D">
      <w:pPr>
        <w:tabs>
          <w:tab w:val="left" w:pos="3544"/>
        </w:tabs>
        <w:jc w:val="both"/>
      </w:pPr>
    </w:p>
    <w:tbl>
      <w:tblPr>
        <w:tblW w:w="102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709"/>
        <w:gridCol w:w="850"/>
        <w:gridCol w:w="881"/>
        <w:gridCol w:w="1021"/>
        <w:gridCol w:w="1022"/>
        <w:gridCol w:w="1022"/>
        <w:gridCol w:w="1022"/>
        <w:gridCol w:w="1022"/>
        <w:gridCol w:w="1098"/>
        <w:gridCol w:w="1210"/>
      </w:tblGrid>
      <w:tr w:rsidR="00025CE0" w:rsidRPr="007751C4" w:rsidTr="00025CE0">
        <w:tc>
          <w:tcPr>
            <w:tcW w:w="426" w:type="dxa"/>
            <w:vMerge w:val="restart"/>
          </w:tcPr>
          <w:p w:rsidR="00025CE0" w:rsidRPr="00380E70" w:rsidRDefault="00025CE0" w:rsidP="00025CE0">
            <w:pPr>
              <w:tabs>
                <w:tab w:val="left" w:pos="3544"/>
              </w:tabs>
              <w:jc w:val="center"/>
              <w:rPr>
                <w:sz w:val="20"/>
              </w:rPr>
            </w:pPr>
            <w:r w:rsidRPr="00380E70">
              <w:rPr>
                <w:sz w:val="20"/>
              </w:rPr>
              <w:t>№</w:t>
            </w:r>
          </w:p>
          <w:p w:rsidR="00025CE0" w:rsidRPr="00380E70" w:rsidRDefault="00025CE0" w:rsidP="00025CE0">
            <w:pPr>
              <w:tabs>
                <w:tab w:val="left" w:pos="3544"/>
              </w:tabs>
              <w:jc w:val="center"/>
              <w:rPr>
                <w:sz w:val="20"/>
              </w:rPr>
            </w:pPr>
            <w:proofErr w:type="spellStart"/>
            <w:proofErr w:type="gramStart"/>
            <w:r w:rsidRPr="00380E70">
              <w:rPr>
                <w:sz w:val="20"/>
              </w:rPr>
              <w:t>п</w:t>
            </w:r>
            <w:proofErr w:type="spellEnd"/>
            <w:proofErr w:type="gramEnd"/>
            <w:r w:rsidRPr="00380E70">
              <w:rPr>
                <w:sz w:val="20"/>
              </w:rPr>
              <w:t>/</w:t>
            </w:r>
            <w:proofErr w:type="spellStart"/>
            <w:r w:rsidRPr="00380E70">
              <w:rPr>
                <w:sz w:val="20"/>
              </w:rPr>
              <w:t>п</w:t>
            </w:r>
            <w:proofErr w:type="spellEnd"/>
          </w:p>
        </w:tc>
        <w:tc>
          <w:tcPr>
            <w:tcW w:w="709" w:type="dxa"/>
            <w:vMerge w:val="restart"/>
          </w:tcPr>
          <w:p w:rsidR="00025CE0" w:rsidRPr="00380E70" w:rsidRDefault="00025CE0" w:rsidP="00025CE0">
            <w:pPr>
              <w:tabs>
                <w:tab w:val="left" w:pos="3544"/>
              </w:tabs>
              <w:jc w:val="center"/>
              <w:rPr>
                <w:sz w:val="20"/>
              </w:rPr>
            </w:pPr>
            <w:r w:rsidRPr="00380E70">
              <w:rPr>
                <w:sz w:val="20"/>
              </w:rPr>
              <w:t>Кол-во участников</w:t>
            </w:r>
          </w:p>
        </w:tc>
        <w:tc>
          <w:tcPr>
            <w:tcW w:w="850" w:type="dxa"/>
            <w:vMerge w:val="restart"/>
          </w:tcPr>
          <w:p w:rsidR="00025CE0" w:rsidRPr="00380E70" w:rsidRDefault="00025CE0" w:rsidP="00025CE0">
            <w:pPr>
              <w:tabs>
                <w:tab w:val="left" w:pos="3544"/>
              </w:tabs>
              <w:jc w:val="center"/>
              <w:rPr>
                <w:sz w:val="20"/>
              </w:rPr>
            </w:pPr>
            <w:r w:rsidRPr="00380E70">
              <w:rPr>
                <w:sz w:val="20"/>
              </w:rPr>
              <w:t>Кол-во тренеров</w:t>
            </w:r>
          </w:p>
        </w:tc>
        <w:tc>
          <w:tcPr>
            <w:tcW w:w="881" w:type="dxa"/>
            <w:vMerge w:val="restart"/>
          </w:tcPr>
          <w:p w:rsidR="00025CE0" w:rsidRPr="00380E70" w:rsidRDefault="00025CE0" w:rsidP="00025CE0">
            <w:pPr>
              <w:tabs>
                <w:tab w:val="left" w:pos="3544"/>
              </w:tabs>
              <w:jc w:val="center"/>
              <w:rPr>
                <w:sz w:val="20"/>
              </w:rPr>
            </w:pPr>
            <w:r w:rsidRPr="00380E70">
              <w:rPr>
                <w:sz w:val="20"/>
              </w:rPr>
              <w:t>Количество сопровождающих</w:t>
            </w:r>
          </w:p>
        </w:tc>
        <w:tc>
          <w:tcPr>
            <w:tcW w:w="3065" w:type="dxa"/>
            <w:gridSpan w:val="3"/>
          </w:tcPr>
          <w:p w:rsidR="00025CE0" w:rsidRPr="00380E70" w:rsidRDefault="00025CE0" w:rsidP="00025CE0">
            <w:pPr>
              <w:tabs>
                <w:tab w:val="left" w:pos="3544"/>
              </w:tabs>
              <w:jc w:val="center"/>
              <w:rPr>
                <w:sz w:val="20"/>
              </w:rPr>
            </w:pPr>
            <w:r w:rsidRPr="00380E70">
              <w:rPr>
                <w:sz w:val="20"/>
              </w:rPr>
              <w:t>Прибытие команды</w:t>
            </w:r>
          </w:p>
        </w:tc>
        <w:tc>
          <w:tcPr>
            <w:tcW w:w="3142" w:type="dxa"/>
            <w:gridSpan w:val="3"/>
          </w:tcPr>
          <w:p w:rsidR="00025CE0" w:rsidRPr="00380E70" w:rsidRDefault="00025CE0" w:rsidP="00025CE0">
            <w:pPr>
              <w:tabs>
                <w:tab w:val="left" w:pos="3544"/>
              </w:tabs>
              <w:jc w:val="center"/>
              <w:rPr>
                <w:sz w:val="20"/>
              </w:rPr>
            </w:pPr>
            <w:r w:rsidRPr="00380E70">
              <w:rPr>
                <w:sz w:val="20"/>
              </w:rPr>
              <w:t>Убытие команды</w:t>
            </w:r>
          </w:p>
        </w:tc>
        <w:tc>
          <w:tcPr>
            <w:tcW w:w="1210" w:type="dxa"/>
            <w:vMerge w:val="restart"/>
          </w:tcPr>
          <w:p w:rsidR="00025CE0" w:rsidRPr="00380E70" w:rsidRDefault="00025CE0" w:rsidP="00025CE0">
            <w:pPr>
              <w:tabs>
                <w:tab w:val="left" w:pos="3544"/>
              </w:tabs>
              <w:jc w:val="center"/>
              <w:rPr>
                <w:sz w:val="20"/>
              </w:rPr>
            </w:pPr>
            <w:r w:rsidRPr="00380E70">
              <w:rPr>
                <w:sz w:val="20"/>
              </w:rPr>
              <w:t>Место проживания во время соревнования</w:t>
            </w:r>
          </w:p>
        </w:tc>
      </w:tr>
      <w:tr w:rsidR="00025CE0" w:rsidRPr="007751C4" w:rsidTr="00025CE0">
        <w:tc>
          <w:tcPr>
            <w:tcW w:w="426" w:type="dxa"/>
            <w:vMerge/>
          </w:tcPr>
          <w:p w:rsidR="00025CE0" w:rsidRPr="00380E70" w:rsidRDefault="00025CE0" w:rsidP="00AB3142">
            <w:pPr>
              <w:tabs>
                <w:tab w:val="left" w:pos="3544"/>
              </w:tabs>
              <w:jc w:val="both"/>
              <w:rPr>
                <w:sz w:val="20"/>
              </w:rPr>
            </w:pPr>
          </w:p>
        </w:tc>
        <w:tc>
          <w:tcPr>
            <w:tcW w:w="709" w:type="dxa"/>
            <w:vMerge/>
          </w:tcPr>
          <w:p w:rsidR="00025CE0" w:rsidRPr="00380E70" w:rsidRDefault="00025CE0" w:rsidP="00AB3142">
            <w:pPr>
              <w:tabs>
                <w:tab w:val="left" w:pos="3544"/>
              </w:tabs>
              <w:jc w:val="both"/>
              <w:rPr>
                <w:sz w:val="20"/>
              </w:rPr>
            </w:pPr>
          </w:p>
        </w:tc>
        <w:tc>
          <w:tcPr>
            <w:tcW w:w="850" w:type="dxa"/>
            <w:vMerge/>
          </w:tcPr>
          <w:p w:rsidR="00025CE0" w:rsidRPr="00380E70" w:rsidRDefault="00025CE0" w:rsidP="00AB3142">
            <w:pPr>
              <w:tabs>
                <w:tab w:val="left" w:pos="3544"/>
              </w:tabs>
              <w:jc w:val="both"/>
              <w:rPr>
                <w:sz w:val="20"/>
              </w:rPr>
            </w:pPr>
          </w:p>
        </w:tc>
        <w:tc>
          <w:tcPr>
            <w:tcW w:w="881" w:type="dxa"/>
            <w:vMerge/>
          </w:tcPr>
          <w:p w:rsidR="00025CE0" w:rsidRPr="00380E70" w:rsidRDefault="00025CE0" w:rsidP="00AB3142">
            <w:pPr>
              <w:tabs>
                <w:tab w:val="left" w:pos="3544"/>
              </w:tabs>
              <w:jc w:val="both"/>
              <w:rPr>
                <w:sz w:val="20"/>
              </w:rPr>
            </w:pPr>
          </w:p>
        </w:tc>
        <w:tc>
          <w:tcPr>
            <w:tcW w:w="1021" w:type="dxa"/>
          </w:tcPr>
          <w:p w:rsidR="00025CE0" w:rsidRPr="00380E70" w:rsidRDefault="00025CE0" w:rsidP="00AB3142">
            <w:pPr>
              <w:tabs>
                <w:tab w:val="left" w:pos="3544"/>
              </w:tabs>
              <w:jc w:val="both"/>
              <w:rPr>
                <w:sz w:val="20"/>
              </w:rPr>
            </w:pPr>
            <w:r w:rsidRPr="00380E70">
              <w:rPr>
                <w:sz w:val="20"/>
              </w:rPr>
              <w:t xml:space="preserve">Тип, марка, </w:t>
            </w:r>
            <w:proofErr w:type="spellStart"/>
            <w:r w:rsidRPr="00380E70">
              <w:rPr>
                <w:sz w:val="20"/>
              </w:rPr>
              <w:t>гос</w:t>
            </w:r>
            <w:proofErr w:type="spellEnd"/>
            <w:r w:rsidRPr="00380E70">
              <w:rPr>
                <w:sz w:val="20"/>
              </w:rPr>
              <w:t>. номер автотранспортного средства</w:t>
            </w:r>
          </w:p>
        </w:tc>
        <w:tc>
          <w:tcPr>
            <w:tcW w:w="1022" w:type="dxa"/>
          </w:tcPr>
          <w:p w:rsidR="00025CE0" w:rsidRPr="00380E70" w:rsidRDefault="00025CE0" w:rsidP="00AB3142">
            <w:pPr>
              <w:tabs>
                <w:tab w:val="left" w:pos="3544"/>
              </w:tabs>
              <w:jc w:val="both"/>
              <w:rPr>
                <w:sz w:val="20"/>
              </w:rPr>
            </w:pPr>
            <w:r w:rsidRPr="00380E70">
              <w:rPr>
                <w:sz w:val="20"/>
              </w:rPr>
              <w:t>Дата и время убытия из МО (места жительства) к месту проведения соревнований</w:t>
            </w:r>
          </w:p>
        </w:tc>
        <w:tc>
          <w:tcPr>
            <w:tcW w:w="1022" w:type="dxa"/>
          </w:tcPr>
          <w:p w:rsidR="00025CE0" w:rsidRPr="00380E70" w:rsidRDefault="00025CE0" w:rsidP="00AB3142">
            <w:pPr>
              <w:tabs>
                <w:tab w:val="left" w:pos="3544"/>
              </w:tabs>
              <w:jc w:val="both"/>
              <w:rPr>
                <w:sz w:val="20"/>
              </w:rPr>
            </w:pPr>
            <w:r w:rsidRPr="00380E70">
              <w:rPr>
                <w:sz w:val="20"/>
              </w:rPr>
              <w:t>Дата и время прибытия к месту проведения соревнований (плановое)</w:t>
            </w:r>
          </w:p>
        </w:tc>
        <w:tc>
          <w:tcPr>
            <w:tcW w:w="1022" w:type="dxa"/>
          </w:tcPr>
          <w:p w:rsidR="00025CE0" w:rsidRPr="00380E70" w:rsidRDefault="00025CE0" w:rsidP="00AB3142">
            <w:pPr>
              <w:tabs>
                <w:tab w:val="left" w:pos="3544"/>
              </w:tabs>
              <w:jc w:val="both"/>
              <w:rPr>
                <w:sz w:val="20"/>
              </w:rPr>
            </w:pPr>
            <w:r w:rsidRPr="00380E70">
              <w:rPr>
                <w:sz w:val="20"/>
              </w:rPr>
              <w:t xml:space="preserve">Тип, марка, </w:t>
            </w:r>
            <w:proofErr w:type="spellStart"/>
            <w:r w:rsidRPr="00380E70">
              <w:rPr>
                <w:sz w:val="20"/>
              </w:rPr>
              <w:t>гос</w:t>
            </w:r>
            <w:proofErr w:type="spellEnd"/>
            <w:r w:rsidRPr="00380E70">
              <w:rPr>
                <w:sz w:val="20"/>
              </w:rPr>
              <w:t>. номер автотранспортного средства</w:t>
            </w:r>
          </w:p>
        </w:tc>
        <w:tc>
          <w:tcPr>
            <w:tcW w:w="1022" w:type="dxa"/>
          </w:tcPr>
          <w:p w:rsidR="00025CE0" w:rsidRPr="00380E70" w:rsidRDefault="00025CE0" w:rsidP="00AB3142">
            <w:pPr>
              <w:tabs>
                <w:tab w:val="left" w:pos="3544"/>
              </w:tabs>
              <w:jc w:val="both"/>
              <w:rPr>
                <w:sz w:val="20"/>
              </w:rPr>
            </w:pPr>
            <w:r w:rsidRPr="00380E70">
              <w:rPr>
                <w:sz w:val="20"/>
              </w:rPr>
              <w:t>Дата и время убытия от места проведения соревнований</w:t>
            </w:r>
          </w:p>
        </w:tc>
        <w:tc>
          <w:tcPr>
            <w:tcW w:w="1098" w:type="dxa"/>
          </w:tcPr>
          <w:p w:rsidR="00025CE0" w:rsidRPr="00380E70" w:rsidRDefault="00025CE0" w:rsidP="00AB3142">
            <w:pPr>
              <w:tabs>
                <w:tab w:val="left" w:pos="3544"/>
              </w:tabs>
              <w:jc w:val="both"/>
              <w:rPr>
                <w:sz w:val="20"/>
              </w:rPr>
            </w:pPr>
            <w:r w:rsidRPr="00380E70">
              <w:rPr>
                <w:sz w:val="20"/>
              </w:rPr>
              <w:t>Дата и время прибытия в МО (место жительства)</w:t>
            </w:r>
          </w:p>
        </w:tc>
        <w:tc>
          <w:tcPr>
            <w:tcW w:w="1210" w:type="dxa"/>
            <w:vMerge/>
          </w:tcPr>
          <w:p w:rsidR="00025CE0" w:rsidRPr="00380E70" w:rsidRDefault="00025CE0" w:rsidP="00AB3142">
            <w:pPr>
              <w:tabs>
                <w:tab w:val="left" w:pos="3544"/>
              </w:tabs>
              <w:jc w:val="both"/>
              <w:rPr>
                <w:sz w:val="20"/>
              </w:rPr>
            </w:pPr>
          </w:p>
        </w:tc>
      </w:tr>
      <w:tr w:rsidR="00380E70" w:rsidRPr="007751C4" w:rsidTr="00025CE0">
        <w:tc>
          <w:tcPr>
            <w:tcW w:w="426" w:type="dxa"/>
          </w:tcPr>
          <w:p w:rsidR="00380E70" w:rsidRPr="007751C4" w:rsidRDefault="00380E70" w:rsidP="00AB3142">
            <w:pPr>
              <w:tabs>
                <w:tab w:val="left" w:pos="3544"/>
              </w:tabs>
              <w:jc w:val="both"/>
            </w:pPr>
          </w:p>
        </w:tc>
        <w:tc>
          <w:tcPr>
            <w:tcW w:w="709" w:type="dxa"/>
          </w:tcPr>
          <w:p w:rsidR="00380E70" w:rsidRPr="007751C4" w:rsidRDefault="00380E70" w:rsidP="00AB3142">
            <w:pPr>
              <w:tabs>
                <w:tab w:val="left" w:pos="3544"/>
              </w:tabs>
              <w:jc w:val="both"/>
            </w:pPr>
          </w:p>
        </w:tc>
        <w:tc>
          <w:tcPr>
            <w:tcW w:w="850" w:type="dxa"/>
          </w:tcPr>
          <w:p w:rsidR="00380E70" w:rsidRPr="007751C4" w:rsidRDefault="00380E70" w:rsidP="00AB3142">
            <w:pPr>
              <w:tabs>
                <w:tab w:val="left" w:pos="3544"/>
              </w:tabs>
              <w:jc w:val="both"/>
            </w:pPr>
          </w:p>
        </w:tc>
        <w:tc>
          <w:tcPr>
            <w:tcW w:w="881" w:type="dxa"/>
          </w:tcPr>
          <w:p w:rsidR="00380E70" w:rsidRPr="007751C4" w:rsidRDefault="00380E70" w:rsidP="00AB3142">
            <w:pPr>
              <w:tabs>
                <w:tab w:val="left" w:pos="3544"/>
              </w:tabs>
              <w:jc w:val="both"/>
            </w:pPr>
          </w:p>
        </w:tc>
        <w:tc>
          <w:tcPr>
            <w:tcW w:w="1021" w:type="dxa"/>
          </w:tcPr>
          <w:p w:rsidR="00380E70" w:rsidRPr="007751C4" w:rsidRDefault="00380E70" w:rsidP="00AB3142">
            <w:pPr>
              <w:tabs>
                <w:tab w:val="left" w:pos="3544"/>
              </w:tabs>
              <w:jc w:val="both"/>
            </w:pPr>
          </w:p>
        </w:tc>
        <w:tc>
          <w:tcPr>
            <w:tcW w:w="1022" w:type="dxa"/>
          </w:tcPr>
          <w:p w:rsidR="00380E70" w:rsidRPr="007751C4" w:rsidRDefault="00380E70" w:rsidP="00AB3142">
            <w:pPr>
              <w:tabs>
                <w:tab w:val="left" w:pos="3544"/>
              </w:tabs>
              <w:jc w:val="both"/>
            </w:pPr>
          </w:p>
        </w:tc>
        <w:tc>
          <w:tcPr>
            <w:tcW w:w="1022" w:type="dxa"/>
          </w:tcPr>
          <w:p w:rsidR="00380E70" w:rsidRPr="007751C4" w:rsidRDefault="00380E70" w:rsidP="00AB3142">
            <w:pPr>
              <w:tabs>
                <w:tab w:val="left" w:pos="3544"/>
              </w:tabs>
              <w:jc w:val="both"/>
            </w:pPr>
          </w:p>
        </w:tc>
        <w:tc>
          <w:tcPr>
            <w:tcW w:w="1022" w:type="dxa"/>
          </w:tcPr>
          <w:p w:rsidR="00380E70" w:rsidRPr="007751C4" w:rsidRDefault="00380E70" w:rsidP="00AB3142">
            <w:pPr>
              <w:tabs>
                <w:tab w:val="left" w:pos="3544"/>
              </w:tabs>
              <w:jc w:val="both"/>
            </w:pPr>
          </w:p>
        </w:tc>
        <w:tc>
          <w:tcPr>
            <w:tcW w:w="1022" w:type="dxa"/>
          </w:tcPr>
          <w:p w:rsidR="00380E70" w:rsidRPr="007751C4" w:rsidRDefault="00380E70" w:rsidP="00AB3142">
            <w:pPr>
              <w:tabs>
                <w:tab w:val="left" w:pos="3544"/>
              </w:tabs>
              <w:jc w:val="both"/>
            </w:pPr>
          </w:p>
        </w:tc>
        <w:tc>
          <w:tcPr>
            <w:tcW w:w="1098" w:type="dxa"/>
          </w:tcPr>
          <w:p w:rsidR="00380E70" w:rsidRPr="007751C4" w:rsidRDefault="00380E70" w:rsidP="00AB3142">
            <w:pPr>
              <w:tabs>
                <w:tab w:val="left" w:pos="3544"/>
              </w:tabs>
              <w:jc w:val="both"/>
            </w:pPr>
          </w:p>
        </w:tc>
        <w:tc>
          <w:tcPr>
            <w:tcW w:w="1210" w:type="dxa"/>
          </w:tcPr>
          <w:p w:rsidR="00380E70" w:rsidRPr="007751C4" w:rsidRDefault="00380E70" w:rsidP="00AB3142">
            <w:pPr>
              <w:tabs>
                <w:tab w:val="left" w:pos="3544"/>
              </w:tabs>
              <w:jc w:val="both"/>
            </w:pPr>
          </w:p>
        </w:tc>
      </w:tr>
      <w:tr w:rsidR="00380E70" w:rsidRPr="007751C4" w:rsidTr="00025CE0">
        <w:tc>
          <w:tcPr>
            <w:tcW w:w="426" w:type="dxa"/>
          </w:tcPr>
          <w:p w:rsidR="00380E70" w:rsidRPr="007751C4" w:rsidRDefault="00380E70" w:rsidP="00AB3142">
            <w:pPr>
              <w:tabs>
                <w:tab w:val="left" w:pos="3544"/>
              </w:tabs>
              <w:jc w:val="both"/>
            </w:pPr>
          </w:p>
        </w:tc>
        <w:tc>
          <w:tcPr>
            <w:tcW w:w="709" w:type="dxa"/>
          </w:tcPr>
          <w:p w:rsidR="00380E70" w:rsidRPr="007751C4" w:rsidRDefault="00380E70" w:rsidP="00AB3142">
            <w:pPr>
              <w:tabs>
                <w:tab w:val="left" w:pos="3544"/>
              </w:tabs>
              <w:jc w:val="both"/>
            </w:pPr>
          </w:p>
        </w:tc>
        <w:tc>
          <w:tcPr>
            <w:tcW w:w="850" w:type="dxa"/>
          </w:tcPr>
          <w:p w:rsidR="00380E70" w:rsidRPr="007751C4" w:rsidRDefault="00380E70" w:rsidP="00AB3142">
            <w:pPr>
              <w:tabs>
                <w:tab w:val="left" w:pos="3544"/>
              </w:tabs>
              <w:jc w:val="both"/>
            </w:pPr>
          </w:p>
        </w:tc>
        <w:tc>
          <w:tcPr>
            <w:tcW w:w="881" w:type="dxa"/>
          </w:tcPr>
          <w:p w:rsidR="00380E70" w:rsidRPr="007751C4" w:rsidRDefault="00380E70" w:rsidP="00AB3142">
            <w:pPr>
              <w:tabs>
                <w:tab w:val="left" w:pos="3544"/>
              </w:tabs>
              <w:jc w:val="both"/>
            </w:pPr>
          </w:p>
        </w:tc>
        <w:tc>
          <w:tcPr>
            <w:tcW w:w="1021" w:type="dxa"/>
          </w:tcPr>
          <w:p w:rsidR="00380E70" w:rsidRPr="007751C4" w:rsidRDefault="00380E70" w:rsidP="00AB3142">
            <w:pPr>
              <w:tabs>
                <w:tab w:val="left" w:pos="3544"/>
              </w:tabs>
              <w:jc w:val="both"/>
            </w:pPr>
          </w:p>
        </w:tc>
        <w:tc>
          <w:tcPr>
            <w:tcW w:w="1022" w:type="dxa"/>
          </w:tcPr>
          <w:p w:rsidR="00380E70" w:rsidRPr="007751C4" w:rsidRDefault="00380E70" w:rsidP="00AB3142">
            <w:pPr>
              <w:tabs>
                <w:tab w:val="left" w:pos="3544"/>
              </w:tabs>
              <w:jc w:val="both"/>
            </w:pPr>
          </w:p>
        </w:tc>
        <w:tc>
          <w:tcPr>
            <w:tcW w:w="1022" w:type="dxa"/>
          </w:tcPr>
          <w:p w:rsidR="00380E70" w:rsidRPr="007751C4" w:rsidRDefault="00380E70" w:rsidP="00AB3142">
            <w:pPr>
              <w:tabs>
                <w:tab w:val="left" w:pos="3544"/>
              </w:tabs>
              <w:jc w:val="both"/>
            </w:pPr>
          </w:p>
        </w:tc>
        <w:tc>
          <w:tcPr>
            <w:tcW w:w="1022" w:type="dxa"/>
          </w:tcPr>
          <w:p w:rsidR="00380E70" w:rsidRPr="007751C4" w:rsidRDefault="00380E70" w:rsidP="00AB3142">
            <w:pPr>
              <w:tabs>
                <w:tab w:val="left" w:pos="3544"/>
              </w:tabs>
              <w:jc w:val="both"/>
            </w:pPr>
          </w:p>
        </w:tc>
        <w:tc>
          <w:tcPr>
            <w:tcW w:w="1022" w:type="dxa"/>
          </w:tcPr>
          <w:p w:rsidR="00380E70" w:rsidRPr="007751C4" w:rsidRDefault="00380E70" w:rsidP="00AB3142">
            <w:pPr>
              <w:tabs>
                <w:tab w:val="left" w:pos="3544"/>
              </w:tabs>
              <w:jc w:val="both"/>
            </w:pPr>
          </w:p>
        </w:tc>
        <w:tc>
          <w:tcPr>
            <w:tcW w:w="1098" w:type="dxa"/>
          </w:tcPr>
          <w:p w:rsidR="00380E70" w:rsidRPr="007751C4" w:rsidRDefault="00380E70" w:rsidP="00AB3142">
            <w:pPr>
              <w:tabs>
                <w:tab w:val="left" w:pos="3544"/>
              </w:tabs>
              <w:jc w:val="both"/>
            </w:pPr>
          </w:p>
        </w:tc>
        <w:tc>
          <w:tcPr>
            <w:tcW w:w="1210" w:type="dxa"/>
          </w:tcPr>
          <w:p w:rsidR="00380E70" w:rsidRPr="007751C4" w:rsidRDefault="00380E70" w:rsidP="00AB3142">
            <w:pPr>
              <w:tabs>
                <w:tab w:val="left" w:pos="3544"/>
              </w:tabs>
              <w:jc w:val="both"/>
            </w:pPr>
          </w:p>
        </w:tc>
      </w:tr>
      <w:tr w:rsidR="00380E70" w:rsidRPr="007751C4" w:rsidTr="00025CE0">
        <w:tc>
          <w:tcPr>
            <w:tcW w:w="426" w:type="dxa"/>
          </w:tcPr>
          <w:p w:rsidR="00380E70" w:rsidRPr="007751C4" w:rsidRDefault="00380E70" w:rsidP="00AB3142">
            <w:pPr>
              <w:tabs>
                <w:tab w:val="left" w:pos="3544"/>
              </w:tabs>
              <w:jc w:val="both"/>
            </w:pPr>
          </w:p>
        </w:tc>
        <w:tc>
          <w:tcPr>
            <w:tcW w:w="709" w:type="dxa"/>
          </w:tcPr>
          <w:p w:rsidR="00380E70" w:rsidRPr="007751C4" w:rsidRDefault="00380E70" w:rsidP="00AB3142">
            <w:pPr>
              <w:tabs>
                <w:tab w:val="left" w:pos="3544"/>
              </w:tabs>
              <w:jc w:val="both"/>
            </w:pPr>
          </w:p>
        </w:tc>
        <w:tc>
          <w:tcPr>
            <w:tcW w:w="850" w:type="dxa"/>
          </w:tcPr>
          <w:p w:rsidR="00380E70" w:rsidRPr="007751C4" w:rsidRDefault="00380E70" w:rsidP="00AB3142">
            <w:pPr>
              <w:tabs>
                <w:tab w:val="left" w:pos="3544"/>
              </w:tabs>
              <w:jc w:val="both"/>
            </w:pPr>
          </w:p>
        </w:tc>
        <w:tc>
          <w:tcPr>
            <w:tcW w:w="881" w:type="dxa"/>
          </w:tcPr>
          <w:p w:rsidR="00380E70" w:rsidRPr="007751C4" w:rsidRDefault="00380E70" w:rsidP="00AB3142">
            <w:pPr>
              <w:tabs>
                <w:tab w:val="left" w:pos="3544"/>
              </w:tabs>
              <w:jc w:val="both"/>
            </w:pPr>
          </w:p>
        </w:tc>
        <w:tc>
          <w:tcPr>
            <w:tcW w:w="1021" w:type="dxa"/>
          </w:tcPr>
          <w:p w:rsidR="00380E70" w:rsidRPr="007751C4" w:rsidRDefault="00380E70" w:rsidP="00AB3142">
            <w:pPr>
              <w:tabs>
                <w:tab w:val="left" w:pos="3544"/>
              </w:tabs>
              <w:jc w:val="both"/>
            </w:pPr>
          </w:p>
        </w:tc>
        <w:tc>
          <w:tcPr>
            <w:tcW w:w="1022" w:type="dxa"/>
          </w:tcPr>
          <w:p w:rsidR="00380E70" w:rsidRPr="007751C4" w:rsidRDefault="00380E70" w:rsidP="00AB3142">
            <w:pPr>
              <w:tabs>
                <w:tab w:val="left" w:pos="3544"/>
              </w:tabs>
              <w:jc w:val="both"/>
            </w:pPr>
          </w:p>
        </w:tc>
        <w:tc>
          <w:tcPr>
            <w:tcW w:w="1022" w:type="dxa"/>
          </w:tcPr>
          <w:p w:rsidR="00380E70" w:rsidRPr="007751C4" w:rsidRDefault="00380E70" w:rsidP="00AB3142">
            <w:pPr>
              <w:tabs>
                <w:tab w:val="left" w:pos="3544"/>
              </w:tabs>
              <w:jc w:val="both"/>
            </w:pPr>
          </w:p>
        </w:tc>
        <w:tc>
          <w:tcPr>
            <w:tcW w:w="1022" w:type="dxa"/>
          </w:tcPr>
          <w:p w:rsidR="00380E70" w:rsidRPr="007751C4" w:rsidRDefault="00380E70" w:rsidP="00AB3142">
            <w:pPr>
              <w:tabs>
                <w:tab w:val="left" w:pos="3544"/>
              </w:tabs>
              <w:jc w:val="both"/>
            </w:pPr>
          </w:p>
        </w:tc>
        <w:tc>
          <w:tcPr>
            <w:tcW w:w="1022" w:type="dxa"/>
          </w:tcPr>
          <w:p w:rsidR="00380E70" w:rsidRPr="007751C4" w:rsidRDefault="00380E70" w:rsidP="00AB3142">
            <w:pPr>
              <w:tabs>
                <w:tab w:val="left" w:pos="3544"/>
              </w:tabs>
              <w:jc w:val="both"/>
            </w:pPr>
          </w:p>
        </w:tc>
        <w:tc>
          <w:tcPr>
            <w:tcW w:w="1098" w:type="dxa"/>
          </w:tcPr>
          <w:p w:rsidR="00380E70" w:rsidRPr="007751C4" w:rsidRDefault="00380E70" w:rsidP="00AB3142">
            <w:pPr>
              <w:tabs>
                <w:tab w:val="left" w:pos="3544"/>
              </w:tabs>
              <w:jc w:val="both"/>
            </w:pPr>
          </w:p>
        </w:tc>
        <w:tc>
          <w:tcPr>
            <w:tcW w:w="1210" w:type="dxa"/>
          </w:tcPr>
          <w:p w:rsidR="00380E70" w:rsidRPr="007751C4" w:rsidRDefault="00380E70" w:rsidP="00AB3142">
            <w:pPr>
              <w:tabs>
                <w:tab w:val="left" w:pos="3544"/>
              </w:tabs>
              <w:jc w:val="both"/>
            </w:pPr>
          </w:p>
        </w:tc>
      </w:tr>
    </w:tbl>
    <w:p w:rsidR="001E5E4D" w:rsidRPr="007751C4" w:rsidRDefault="001E5E4D" w:rsidP="001E5E4D">
      <w:pPr>
        <w:tabs>
          <w:tab w:val="left" w:pos="3544"/>
        </w:tabs>
        <w:jc w:val="both"/>
      </w:pPr>
    </w:p>
    <w:p w:rsidR="001E5E4D" w:rsidRDefault="001E5E4D" w:rsidP="001E5E4D">
      <w:pPr>
        <w:tabs>
          <w:tab w:val="left" w:pos="916"/>
          <w:tab w:val="left" w:pos="1832"/>
          <w:tab w:val="left" w:pos="2748"/>
          <w:tab w:val="left" w:pos="3664"/>
          <w:tab w:val="left" w:pos="4580"/>
          <w:tab w:val="left" w:pos="8625"/>
        </w:tabs>
        <w:ind w:firstLine="567"/>
        <w:jc w:val="center"/>
        <w:rPr>
          <w:b/>
          <w:szCs w:val="24"/>
        </w:rPr>
      </w:pPr>
    </w:p>
    <w:p w:rsidR="0007110B" w:rsidRDefault="0007110B" w:rsidP="001E5E4D">
      <w:pPr>
        <w:tabs>
          <w:tab w:val="left" w:pos="916"/>
          <w:tab w:val="left" w:pos="1832"/>
          <w:tab w:val="left" w:pos="2748"/>
          <w:tab w:val="left" w:pos="3664"/>
          <w:tab w:val="left" w:pos="4580"/>
          <w:tab w:val="left" w:pos="8625"/>
        </w:tabs>
        <w:ind w:firstLine="567"/>
        <w:jc w:val="center"/>
        <w:rPr>
          <w:b/>
          <w:szCs w:val="24"/>
        </w:rPr>
      </w:pPr>
    </w:p>
    <w:p w:rsidR="001E5E4D" w:rsidRPr="007751C4" w:rsidRDefault="001E5E4D" w:rsidP="001E5E4D">
      <w:pPr>
        <w:tabs>
          <w:tab w:val="left" w:pos="916"/>
          <w:tab w:val="left" w:pos="1832"/>
          <w:tab w:val="left" w:pos="2748"/>
          <w:tab w:val="left" w:pos="3664"/>
          <w:tab w:val="left" w:pos="4580"/>
          <w:tab w:val="left" w:pos="8625"/>
        </w:tabs>
        <w:ind w:firstLine="567"/>
        <w:jc w:val="center"/>
        <w:rPr>
          <w:b/>
        </w:rPr>
      </w:pPr>
      <w:r>
        <w:rPr>
          <w:b/>
          <w:szCs w:val="24"/>
        </w:rPr>
        <w:t>ПОИМЕННЫЙ СПИСОК УЧАСТН</w:t>
      </w:r>
      <w:r w:rsidR="00025CE0">
        <w:rPr>
          <w:b/>
          <w:szCs w:val="24"/>
        </w:rPr>
        <w:t>И</w:t>
      </w:r>
      <w:r>
        <w:rPr>
          <w:b/>
          <w:szCs w:val="24"/>
        </w:rPr>
        <w:t>КОВ</w:t>
      </w:r>
      <w:r w:rsidRPr="007751C4">
        <w:rPr>
          <w:b/>
        </w:rPr>
        <w:t>*</w:t>
      </w:r>
    </w:p>
    <w:p w:rsidR="001E5E4D" w:rsidRPr="007751C4" w:rsidRDefault="001E5E4D" w:rsidP="001E5E4D">
      <w:pPr>
        <w:tabs>
          <w:tab w:val="left" w:pos="3544"/>
        </w:tabs>
        <w:jc w:val="both"/>
        <w:rPr>
          <w:b/>
          <w:i/>
        </w:rPr>
      </w:pPr>
    </w:p>
    <w:p w:rsidR="001E5E4D" w:rsidRPr="007751C4" w:rsidRDefault="001E5E4D" w:rsidP="001E5E4D">
      <w:pPr>
        <w:shd w:val="clear" w:color="auto" w:fill="FFFFFF"/>
        <w:jc w:val="both"/>
      </w:pPr>
      <w:r w:rsidRPr="007751C4">
        <w:t>От</w:t>
      </w:r>
      <w:r>
        <w:t xml:space="preserve"> команды </w:t>
      </w:r>
      <w:r w:rsidRPr="007751C4">
        <w:t xml:space="preserve"> _______________________________________________</w:t>
      </w:r>
    </w:p>
    <w:p w:rsidR="001E5E4D" w:rsidRPr="007751C4" w:rsidRDefault="001E5E4D" w:rsidP="001E5E4D">
      <w:pPr>
        <w:shd w:val="clear" w:color="auto" w:fill="FFFFFF"/>
        <w:jc w:val="both"/>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518"/>
        <w:gridCol w:w="1276"/>
        <w:gridCol w:w="1948"/>
        <w:gridCol w:w="1948"/>
        <w:gridCol w:w="2233"/>
      </w:tblGrid>
      <w:tr w:rsidR="001E5E4D" w:rsidRPr="007751C4" w:rsidTr="00025CE0">
        <w:tc>
          <w:tcPr>
            <w:tcW w:w="426" w:type="dxa"/>
          </w:tcPr>
          <w:p w:rsidR="001E5E4D" w:rsidRPr="00025CE0" w:rsidRDefault="001E5E4D" w:rsidP="00025CE0">
            <w:pPr>
              <w:tabs>
                <w:tab w:val="left" w:pos="3544"/>
              </w:tabs>
              <w:jc w:val="center"/>
              <w:rPr>
                <w:sz w:val="22"/>
                <w:szCs w:val="22"/>
              </w:rPr>
            </w:pPr>
            <w:r w:rsidRPr="00025CE0">
              <w:rPr>
                <w:sz w:val="22"/>
                <w:szCs w:val="22"/>
              </w:rPr>
              <w:t>№</w:t>
            </w:r>
          </w:p>
          <w:p w:rsidR="001E5E4D" w:rsidRPr="00025CE0" w:rsidRDefault="001E5E4D" w:rsidP="00025CE0">
            <w:pPr>
              <w:tabs>
                <w:tab w:val="left" w:pos="3544"/>
              </w:tabs>
              <w:jc w:val="center"/>
              <w:rPr>
                <w:sz w:val="22"/>
                <w:szCs w:val="22"/>
              </w:rPr>
            </w:pPr>
            <w:proofErr w:type="spellStart"/>
            <w:proofErr w:type="gramStart"/>
            <w:r w:rsidRPr="00025CE0">
              <w:rPr>
                <w:sz w:val="22"/>
                <w:szCs w:val="22"/>
              </w:rPr>
              <w:t>п</w:t>
            </w:r>
            <w:proofErr w:type="spellEnd"/>
            <w:proofErr w:type="gramEnd"/>
            <w:r w:rsidRPr="00025CE0">
              <w:rPr>
                <w:sz w:val="22"/>
                <w:szCs w:val="22"/>
              </w:rPr>
              <w:t>/</w:t>
            </w:r>
            <w:proofErr w:type="spellStart"/>
            <w:r w:rsidRPr="00025CE0">
              <w:rPr>
                <w:sz w:val="22"/>
                <w:szCs w:val="22"/>
              </w:rPr>
              <w:t>п</w:t>
            </w:r>
            <w:proofErr w:type="spellEnd"/>
          </w:p>
        </w:tc>
        <w:tc>
          <w:tcPr>
            <w:tcW w:w="2518" w:type="dxa"/>
          </w:tcPr>
          <w:p w:rsidR="001E5E4D" w:rsidRPr="00025CE0" w:rsidRDefault="001E5E4D" w:rsidP="00025CE0">
            <w:pPr>
              <w:tabs>
                <w:tab w:val="left" w:pos="3544"/>
              </w:tabs>
              <w:jc w:val="center"/>
              <w:rPr>
                <w:sz w:val="22"/>
                <w:szCs w:val="22"/>
              </w:rPr>
            </w:pPr>
            <w:r w:rsidRPr="00025CE0">
              <w:rPr>
                <w:sz w:val="22"/>
                <w:szCs w:val="22"/>
              </w:rPr>
              <w:t>ФИО</w:t>
            </w:r>
          </w:p>
        </w:tc>
        <w:tc>
          <w:tcPr>
            <w:tcW w:w="1276" w:type="dxa"/>
          </w:tcPr>
          <w:p w:rsidR="001E5E4D" w:rsidRPr="00025CE0" w:rsidRDefault="001E5E4D" w:rsidP="00025CE0">
            <w:pPr>
              <w:tabs>
                <w:tab w:val="left" w:pos="3544"/>
              </w:tabs>
              <w:jc w:val="center"/>
              <w:rPr>
                <w:sz w:val="22"/>
                <w:szCs w:val="22"/>
              </w:rPr>
            </w:pPr>
            <w:r w:rsidRPr="00025CE0">
              <w:rPr>
                <w:sz w:val="22"/>
                <w:szCs w:val="22"/>
              </w:rPr>
              <w:t>Год рождения</w:t>
            </w:r>
          </w:p>
        </w:tc>
        <w:tc>
          <w:tcPr>
            <w:tcW w:w="1948" w:type="dxa"/>
          </w:tcPr>
          <w:p w:rsidR="001E5E4D" w:rsidRPr="00025CE0" w:rsidRDefault="001E5E4D" w:rsidP="00025CE0">
            <w:pPr>
              <w:tabs>
                <w:tab w:val="left" w:pos="3544"/>
              </w:tabs>
              <w:jc w:val="center"/>
              <w:rPr>
                <w:sz w:val="22"/>
                <w:szCs w:val="22"/>
              </w:rPr>
            </w:pPr>
            <w:r w:rsidRPr="00025CE0">
              <w:rPr>
                <w:sz w:val="22"/>
                <w:szCs w:val="22"/>
              </w:rPr>
              <w:t>Спортивная организация</w:t>
            </w:r>
          </w:p>
        </w:tc>
        <w:tc>
          <w:tcPr>
            <w:tcW w:w="1948" w:type="dxa"/>
          </w:tcPr>
          <w:p w:rsidR="001E5E4D" w:rsidRPr="00025CE0" w:rsidRDefault="001E5E4D" w:rsidP="00025CE0">
            <w:pPr>
              <w:tabs>
                <w:tab w:val="left" w:pos="3544"/>
              </w:tabs>
              <w:jc w:val="center"/>
              <w:rPr>
                <w:sz w:val="22"/>
                <w:szCs w:val="22"/>
              </w:rPr>
            </w:pPr>
            <w:r w:rsidRPr="00025CE0">
              <w:rPr>
                <w:sz w:val="22"/>
                <w:szCs w:val="22"/>
              </w:rPr>
              <w:t>Адрес места жительства</w:t>
            </w:r>
          </w:p>
        </w:tc>
        <w:tc>
          <w:tcPr>
            <w:tcW w:w="2233" w:type="dxa"/>
          </w:tcPr>
          <w:p w:rsidR="001E5E4D" w:rsidRPr="00025CE0" w:rsidRDefault="001E5E4D" w:rsidP="00025CE0">
            <w:pPr>
              <w:tabs>
                <w:tab w:val="left" w:pos="3544"/>
              </w:tabs>
              <w:jc w:val="center"/>
              <w:rPr>
                <w:sz w:val="22"/>
                <w:szCs w:val="22"/>
              </w:rPr>
            </w:pPr>
            <w:r w:rsidRPr="00025CE0">
              <w:rPr>
                <w:sz w:val="22"/>
                <w:szCs w:val="22"/>
              </w:rPr>
              <w:t>Данные паспорта</w:t>
            </w:r>
          </w:p>
        </w:tc>
      </w:tr>
      <w:tr w:rsidR="001E5E4D" w:rsidRPr="007751C4" w:rsidTr="00025CE0">
        <w:tc>
          <w:tcPr>
            <w:tcW w:w="426" w:type="dxa"/>
          </w:tcPr>
          <w:p w:rsidR="001E5E4D" w:rsidRPr="007751C4" w:rsidRDefault="001E5E4D" w:rsidP="00AB3142">
            <w:pPr>
              <w:tabs>
                <w:tab w:val="left" w:pos="3544"/>
              </w:tabs>
              <w:jc w:val="both"/>
            </w:pPr>
          </w:p>
        </w:tc>
        <w:tc>
          <w:tcPr>
            <w:tcW w:w="2518" w:type="dxa"/>
          </w:tcPr>
          <w:p w:rsidR="001E5E4D" w:rsidRPr="007751C4" w:rsidRDefault="001E5E4D" w:rsidP="00AB3142">
            <w:pPr>
              <w:tabs>
                <w:tab w:val="left" w:pos="3544"/>
              </w:tabs>
              <w:jc w:val="both"/>
            </w:pPr>
          </w:p>
        </w:tc>
        <w:tc>
          <w:tcPr>
            <w:tcW w:w="1276" w:type="dxa"/>
          </w:tcPr>
          <w:p w:rsidR="001E5E4D" w:rsidRPr="007751C4" w:rsidRDefault="001E5E4D" w:rsidP="00AB3142">
            <w:pPr>
              <w:tabs>
                <w:tab w:val="left" w:pos="3544"/>
              </w:tabs>
              <w:jc w:val="both"/>
            </w:pPr>
          </w:p>
        </w:tc>
        <w:tc>
          <w:tcPr>
            <w:tcW w:w="1948" w:type="dxa"/>
          </w:tcPr>
          <w:p w:rsidR="001E5E4D" w:rsidRPr="007751C4" w:rsidRDefault="001E5E4D" w:rsidP="00AB3142">
            <w:pPr>
              <w:tabs>
                <w:tab w:val="left" w:pos="3544"/>
              </w:tabs>
              <w:jc w:val="both"/>
            </w:pPr>
          </w:p>
        </w:tc>
        <w:tc>
          <w:tcPr>
            <w:tcW w:w="1948" w:type="dxa"/>
          </w:tcPr>
          <w:p w:rsidR="001E5E4D" w:rsidRPr="007751C4" w:rsidRDefault="001E5E4D" w:rsidP="00AB3142">
            <w:pPr>
              <w:tabs>
                <w:tab w:val="left" w:pos="3544"/>
              </w:tabs>
              <w:jc w:val="both"/>
            </w:pPr>
          </w:p>
        </w:tc>
        <w:tc>
          <w:tcPr>
            <w:tcW w:w="2233" w:type="dxa"/>
          </w:tcPr>
          <w:p w:rsidR="001E5E4D" w:rsidRPr="007751C4" w:rsidRDefault="001E5E4D" w:rsidP="00AB3142">
            <w:pPr>
              <w:tabs>
                <w:tab w:val="left" w:pos="3544"/>
              </w:tabs>
              <w:jc w:val="both"/>
            </w:pPr>
          </w:p>
        </w:tc>
      </w:tr>
      <w:tr w:rsidR="001E5E4D" w:rsidRPr="007751C4" w:rsidTr="00025CE0">
        <w:tc>
          <w:tcPr>
            <w:tcW w:w="426" w:type="dxa"/>
          </w:tcPr>
          <w:p w:rsidR="001E5E4D" w:rsidRPr="007751C4" w:rsidRDefault="001E5E4D" w:rsidP="00AB3142">
            <w:pPr>
              <w:tabs>
                <w:tab w:val="left" w:pos="3544"/>
              </w:tabs>
              <w:jc w:val="both"/>
            </w:pPr>
          </w:p>
        </w:tc>
        <w:tc>
          <w:tcPr>
            <w:tcW w:w="2518" w:type="dxa"/>
          </w:tcPr>
          <w:p w:rsidR="001E5E4D" w:rsidRPr="007751C4" w:rsidRDefault="001E5E4D" w:rsidP="00AB3142">
            <w:pPr>
              <w:tabs>
                <w:tab w:val="left" w:pos="3544"/>
              </w:tabs>
              <w:jc w:val="both"/>
            </w:pPr>
          </w:p>
        </w:tc>
        <w:tc>
          <w:tcPr>
            <w:tcW w:w="1276" w:type="dxa"/>
          </w:tcPr>
          <w:p w:rsidR="001E5E4D" w:rsidRPr="007751C4" w:rsidRDefault="001E5E4D" w:rsidP="00AB3142">
            <w:pPr>
              <w:tabs>
                <w:tab w:val="left" w:pos="3544"/>
              </w:tabs>
              <w:jc w:val="both"/>
            </w:pPr>
          </w:p>
        </w:tc>
        <w:tc>
          <w:tcPr>
            <w:tcW w:w="1948" w:type="dxa"/>
          </w:tcPr>
          <w:p w:rsidR="001E5E4D" w:rsidRPr="007751C4" w:rsidRDefault="001E5E4D" w:rsidP="00AB3142">
            <w:pPr>
              <w:tabs>
                <w:tab w:val="left" w:pos="3544"/>
              </w:tabs>
              <w:jc w:val="both"/>
            </w:pPr>
          </w:p>
        </w:tc>
        <w:tc>
          <w:tcPr>
            <w:tcW w:w="1948" w:type="dxa"/>
          </w:tcPr>
          <w:p w:rsidR="001E5E4D" w:rsidRPr="007751C4" w:rsidRDefault="001E5E4D" w:rsidP="00AB3142">
            <w:pPr>
              <w:tabs>
                <w:tab w:val="left" w:pos="3544"/>
              </w:tabs>
              <w:jc w:val="both"/>
            </w:pPr>
          </w:p>
        </w:tc>
        <w:tc>
          <w:tcPr>
            <w:tcW w:w="2233" w:type="dxa"/>
          </w:tcPr>
          <w:p w:rsidR="001E5E4D" w:rsidRPr="007751C4" w:rsidRDefault="001E5E4D" w:rsidP="00AB3142">
            <w:pPr>
              <w:tabs>
                <w:tab w:val="left" w:pos="3544"/>
              </w:tabs>
              <w:jc w:val="both"/>
            </w:pPr>
          </w:p>
        </w:tc>
      </w:tr>
    </w:tbl>
    <w:p w:rsidR="001E5E4D" w:rsidRPr="007751C4" w:rsidRDefault="001E5E4D" w:rsidP="001E5E4D">
      <w:pPr>
        <w:tabs>
          <w:tab w:val="left" w:pos="3544"/>
        </w:tabs>
        <w:jc w:val="both"/>
      </w:pPr>
    </w:p>
    <w:p w:rsidR="001E5E4D" w:rsidRPr="007751C4" w:rsidRDefault="001E5E4D" w:rsidP="001E5E4D">
      <w:pPr>
        <w:tabs>
          <w:tab w:val="left" w:pos="3544"/>
        </w:tabs>
        <w:jc w:val="both"/>
      </w:pPr>
      <w:r w:rsidRPr="007751C4">
        <w:t>Представитель команды</w:t>
      </w:r>
      <w:proofErr w:type="gramStart"/>
      <w:r w:rsidRPr="007751C4">
        <w:t xml:space="preserve">     _________________ (_______________________)</w:t>
      </w:r>
      <w:proofErr w:type="gramEnd"/>
    </w:p>
    <w:p w:rsidR="001E5E4D" w:rsidRPr="007751C4" w:rsidRDefault="001E5E4D" w:rsidP="001E5E4D">
      <w:pPr>
        <w:tabs>
          <w:tab w:val="left" w:pos="3544"/>
        </w:tabs>
        <w:jc w:val="both"/>
        <w:rPr>
          <w:sz w:val="18"/>
          <w:szCs w:val="18"/>
        </w:rPr>
      </w:pPr>
      <w:r w:rsidRPr="007751C4">
        <w:t xml:space="preserve">                                                               </w:t>
      </w:r>
      <w:r w:rsidRPr="007751C4">
        <w:rPr>
          <w:sz w:val="18"/>
          <w:szCs w:val="18"/>
        </w:rPr>
        <w:t>подпись                         ФИО</w:t>
      </w:r>
    </w:p>
    <w:p w:rsidR="001E5E4D" w:rsidRPr="007751C4" w:rsidRDefault="001E5E4D" w:rsidP="001E5E4D">
      <w:pPr>
        <w:tabs>
          <w:tab w:val="left" w:pos="3544"/>
        </w:tabs>
        <w:jc w:val="both"/>
      </w:pPr>
      <w:r w:rsidRPr="007751C4">
        <w:t>контактный телефон _________________________________</w:t>
      </w:r>
    </w:p>
    <w:p w:rsidR="001E5E4D" w:rsidRPr="007751C4" w:rsidRDefault="001E5E4D" w:rsidP="001E5E4D">
      <w:pPr>
        <w:tabs>
          <w:tab w:val="left" w:pos="3544"/>
        </w:tabs>
        <w:jc w:val="both"/>
      </w:pPr>
    </w:p>
    <w:p w:rsidR="001E5E4D" w:rsidRPr="007751C4" w:rsidRDefault="001E5E4D" w:rsidP="001E5E4D">
      <w:pPr>
        <w:tabs>
          <w:tab w:val="left" w:pos="3544"/>
        </w:tabs>
        <w:jc w:val="both"/>
      </w:pPr>
      <w:r w:rsidRPr="007751C4">
        <w:t xml:space="preserve">Руководитель органа управления </w:t>
      </w:r>
    </w:p>
    <w:p w:rsidR="001E5E4D" w:rsidRPr="007751C4" w:rsidRDefault="001E5E4D" w:rsidP="001E5E4D">
      <w:pPr>
        <w:tabs>
          <w:tab w:val="left" w:pos="3544"/>
        </w:tabs>
        <w:jc w:val="both"/>
      </w:pPr>
      <w:r w:rsidRPr="007751C4">
        <w:t xml:space="preserve">физической культуры и спорта </w:t>
      </w:r>
    </w:p>
    <w:p w:rsidR="001E5E4D" w:rsidRPr="007751C4" w:rsidRDefault="001E5E4D" w:rsidP="001E5E4D">
      <w:pPr>
        <w:tabs>
          <w:tab w:val="left" w:pos="3544"/>
        </w:tabs>
        <w:jc w:val="both"/>
      </w:pPr>
      <w:r w:rsidRPr="007751C4">
        <w:t>муниципального образования</w:t>
      </w:r>
      <w:proofErr w:type="gramStart"/>
      <w:r w:rsidRPr="007751C4">
        <w:t xml:space="preserve">  _________________  (_______________________)</w:t>
      </w:r>
      <w:proofErr w:type="gramEnd"/>
    </w:p>
    <w:p w:rsidR="001E5E4D" w:rsidRPr="007751C4" w:rsidRDefault="001E5E4D" w:rsidP="001E5E4D">
      <w:pPr>
        <w:tabs>
          <w:tab w:val="left" w:pos="3544"/>
        </w:tabs>
        <w:jc w:val="both"/>
        <w:rPr>
          <w:sz w:val="18"/>
          <w:szCs w:val="18"/>
        </w:rPr>
      </w:pPr>
      <w:r w:rsidRPr="007751C4">
        <w:t xml:space="preserve">                                                                            </w:t>
      </w:r>
      <w:r w:rsidRPr="007751C4">
        <w:rPr>
          <w:sz w:val="18"/>
          <w:szCs w:val="18"/>
        </w:rPr>
        <w:t>подпись                             ФИО</w:t>
      </w:r>
    </w:p>
    <w:p w:rsidR="001E5E4D" w:rsidRPr="007751C4" w:rsidRDefault="001E5E4D" w:rsidP="001E5E4D">
      <w:pPr>
        <w:tabs>
          <w:tab w:val="left" w:pos="3544"/>
        </w:tabs>
        <w:jc w:val="both"/>
      </w:pPr>
      <w:r w:rsidRPr="007751C4">
        <w:t>контактный телефон _________________________________</w:t>
      </w:r>
    </w:p>
    <w:p w:rsidR="003F6321" w:rsidRDefault="003F6321" w:rsidP="001E5E4D">
      <w:pPr>
        <w:ind w:firstLine="567"/>
        <w:jc w:val="both"/>
        <w:rPr>
          <w:b/>
        </w:rPr>
      </w:pPr>
    </w:p>
    <w:p w:rsidR="0007110B" w:rsidRDefault="0007110B" w:rsidP="001E5E4D">
      <w:pPr>
        <w:ind w:firstLine="567"/>
        <w:jc w:val="both"/>
        <w:rPr>
          <w:b/>
        </w:rPr>
      </w:pPr>
    </w:p>
    <w:p w:rsidR="0007110B" w:rsidRDefault="0007110B" w:rsidP="001E5E4D">
      <w:pPr>
        <w:ind w:firstLine="567"/>
        <w:jc w:val="both"/>
        <w:rPr>
          <w:b/>
        </w:rPr>
      </w:pPr>
    </w:p>
    <w:p w:rsidR="0007110B" w:rsidRDefault="0007110B" w:rsidP="001E5E4D">
      <w:pPr>
        <w:ind w:firstLine="567"/>
        <w:jc w:val="both"/>
        <w:rPr>
          <w:b/>
        </w:rPr>
      </w:pPr>
    </w:p>
    <w:p w:rsidR="001E5E4D" w:rsidRDefault="001E5E4D" w:rsidP="001E5E4D">
      <w:pPr>
        <w:ind w:firstLine="567"/>
        <w:jc w:val="both"/>
        <w:rPr>
          <w:b/>
        </w:rPr>
      </w:pPr>
      <w:r w:rsidRPr="007751C4">
        <w:rPr>
          <w:b/>
        </w:rPr>
        <w:t>* В случае изменения в количественном и/или поименном списке участников, тренеров и сопровождающих направить уточненную информацию не позднее 4 дней до начала мероприятия.</w:t>
      </w:r>
    </w:p>
    <w:p w:rsidR="001E5E4D" w:rsidRPr="002C6D58" w:rsidRDefault="001E5E4D" w:rsidP="001E5E4D">
      <w:pPr>
        <w:jc w:val="right"/>
        <w:rPr>
          <w:sz w:val="16"/>
          <w:szCs w:val="16"/>
        </w:rPr>
      </w:pPr>
      <w:r>
        <w:rPr>
          <w:sz w:val="16"/>
          <w:szCs w:val="16"/>
        </w:rPr>
        <w:lastRenderedPageBreak/>
        <w:t>Приложение 3</w:t>
      </w:r>
    </w:p>
    <w:p w:rsidR="001E5E4D" w:rsidRPr="00F02A29" w:rsidRDefault="001E5E4D" w:rsidP="001E5E4D">
      <w:pPr>
        <w:spacing w:line="360" w:lineRule="auto"/>
        <w:jc w:val="both"/>
        <w:rPr>
          <w:szCs w:val="24"/>
        </w:rPr>
      </w:pPr>
    </w:p>
    <w:p w:rsidR="001E5E4D" w:rsidRPr="00F02A29" w:rsidRDefault="001E5E4D" w:rsidP="001E5E4D">
      <w:pPr>
        <w:jc w:val="center"/>
        <w:rPr>
          <w:b/>
          <w:szCs w:val="24"/>
        </w:rPr>
      </w:pPr>
      <w:r w:rsidRPr="00F02A29">
        <w:rPr>
          <w:b/>
          <w:szCs w:val="24"/>
        </w:rPr>
        <w:t>ЗАЯВКА НА УЧАСТИЕ</w:t>
      </w:r>
    </w:p>
    <w:p w:rsidR="001E5E4D" w:rsidRPr="002C6D58" w:rsidRDefault="001E5E4D" w:rsidP="001E5E4D">
      <w:pPr>
        <w:jc w:val="center"/>
        <w:rPr>
          <w:b/>
        </w:rPr>
      </w:pPr>
    </w:p>
    <w:p w:rsidR="001E5E4D" w:rsidRDefault="001E5E4D" w:rsidP="003F6321">
      <w:pPr>
        <w:pStyle w:val="a4"/>
      </w:pPr>
      <w:r w:rsidRPr="00246D65">
        <w:rPr>
          <w:rFonts w:ascii="Times New Roman" w:hAnsi="Times New Roman"/>
          <w:i w:val="0"/>
          <w:sz w:val="24"/>
          <w:szCs w:val="24"/>
        </w:rPr>
        <w:t xml:space="preserve">на участие в </w:t>
      </w:r>
      <w:r w:rsidR="003F6321">
        <w:rPr>
          <w:rFonts w:ascii="Times New Roman" w:hAnsi="Times New Roman"/>
          <w:i w:val="0"/>
          <w:sz w:val="24"/>
          <w:szCs w:val="24"/>
        </w:rPr>
        <w:t>ч</w:t>
      </w:r>
      <w:r w:rsidR="003F6321" w:rsidRPr="003F6321">
        <w:rPr>
          <w:rFonts w:ascii="Times New Roman" w:hAnsi="Times New Roman"/>
          <w:i w:val="0"/>
          <w:sz w:val="24"/>
          <w:szCs w:val="24"/>
        </w:rPr>
        <w:t>емпионат</w:t>
      </w:r>
      <w:r w:rsidR="003F6321">
        <w:rPr>
          <w:rFonts w:ascii="Times New Roman" w:hAnsi="Times New Roman"/>
          <w:i w:val="0"/>
          <w:sz w:val="24"/>
          <w:szCs w:val="24"/>
        </w:rPr>
        <w:t>е</w:t>
      </w:r>
      <w:r w:rsidR="003F6321" w:rsidRPr="003F6321">
        <w:rPr>
          <w:rFonts w:ascii="Times New Roman" w:hAnsi="Times New Roman"/>
          <w:i w:val="0"/>
          <w:sz w:val="24"/>
          <w:szCs w:val="24"/>
        </w:rPr>
        <w:t xml:space="preserve"> Ханты-Мансийского автономного округа – Югры по полиатлону среди мужчин и женщин, в зачет XVI Спартакиады городов и районов Ханты-Мансийского автономного округа – Югры, посвященной 89-ой годовщине Ханты-Мансийского автономного округа</w:t>
      </w:r>
    </w:p>
    <w:p w:rsidR="001E5E4D" w:rsidRPr="00F02A29" w:rsidRDefault="001E5E4D" w:rsidP="001E5E4D">
      <w:pPr>
        <w:jc w:val="both"/>
      </w:pPr>
    </w:p>
    <w:p w:rsidR="001E5E4D" w:rsidRPr="00F02A29" w:rsidRDefault="001E5E4D" w:rsidP="001E5E4D">
      <w:pPr>
        <w:jc w:val="both"/>
      </w:pPr>
      <w:r w:rsidRPr="00F02A29">
        <w:t>от команды</w:t>
      </w:r>
      <w:r>
        <w:t xml:space="preserve"> города</w:t>
      </w:r>
      <w:r w:rsidRPr="00F02A29">
        <w:t xml:space="preserve">  ________________________________________________</w:t>
      </w:r>
    </w:p>
    <w:p w:rsidR="001E5E4D" w:rsidRPr="00F02A29" w:rsidRDefault="001E5E4D" w:rsidP="001E5E4D">
      <w:pPr>
        <w:jc w:val="both"/>
      </w:pPr>
    </w:p>
    <w:p w:rsidR="001E5E4D" w:rsidRPr="00F02A29" w:rsidRDefault="0007110B" w:rsidP="001E5E4D">
      <w:pPr>
        <w:jc w:val="both"/>
      </w:pPr>
      <w:r w:rsidRPr="0007110B">
        <w:t>15-18 марта</w:t>
      </w:r>
      <w:r w:rsidR="001E5E4D" w:rsidRPr="00F02A29">
        <w:t xml:space="preserve"> 201</w:t>
      </w:r>
      <w:r w:rsidR="001E5E4D">
        <w:t>9</w:t>
      </w:r>
      <w:r w:rsidR="001E5E4D" w:rsidRPr="00F02A29">
        <w:t xml:space="preserve"> г.                                                       </w:t>
      </w:r>
      <w:r w:rsidR="003F6321">
        <w:t xml:space="preserve">                            </w:t>
      </w:r>
      <w:r w:rsidR="001E5E4D" w:rsidRPr="00F02A29">
        <w:t xml:space="preserve">г. </w:t>
      </w:r>
      <w:r w:rsidR="001E5E4D">
        <w:t>Лянтор</w:t>
      </w:r>
      <w:r w:rsidR="003F6321">
        <w:t>, Сургутский р-н</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1152"/>
        <w:gridCol w:w="1061"/>
        <w:gridCol w:w="1167"/>
        <w:gridCol w:w="1239"/>
        <w:gridCol w:w="1092"/>
        <w:gridCol w:w="1329"/>
        <w:gridCol w:w="1925"/>
        <w:gridCol w:w="1127"/>
      </w:tblGrid>
      <w:tr w:rsidR="001E5E4D" w:rsidRPr="00F02A29" w:rsidTr="00AB3142">
        <w:trPr>
          <w:trHeight w:val="265"/>
        </w:trPr>
        <w:tc>
          <w:tcPr>
            <w:tcW w:w="534" w:type="dxa"/>
            <w:tcBorders>
              <w:top w:val="single" w:sz="4" w:space="0" w:color="000000"/>
              <w:left w:val="single" w:sz="4" w:space="0" w:color="000000"/>
              <w:bottom w:val="single" w:sz="4" w:space="0" w:color="000000"/>
              <w:right w:val="single" w:sz="4" w:space="0" w:color="000000"/>
            </w:tcBorders>
            <w:vAlign w:val="center"/>
          </w:tcPr>
          <w:p w:rsidR="001E5E4D" w:rsidRPr="00F02A29" w:rsidRDefault="001E5E4D" w:rsidP="00AB3142">
            <w:pPr>
              <w:jc w:val="center"/>
            </w:pPr>
            <w:r w:rsidRPr="00F02A29">
              <w:t xml:space="preserve">№ </w:t>
            </w:r>
            <w:proofErr w:type="spellStart"/>
            <w:proofErr w:type="gramStart"/>
            <w:r w:rsidRPr="00F02A29">
              <w:t>п</w:t>
            </w:r>
            <w:proofErr w:type="spellEnd"/>
            <w:proofErr w:type="gramEnd"/>
            <w:r w:rsidRPr="00F02A29">
              <w:t>/</w:t>
            </w:r>
            <w:proofErr w:type="spellStart"/>
            <w:r w:rsidRPr="00F02A29">
              <w:t>п</w:t>
            </w:r>
            <w:proofErr w:type="spellEnd"/>
          </w:p>
        </w:tc>
        <w:tc>
          <w:tcPr>
            <w:tcW w:w="1146" w:type="dxa"/>
            <w:tcBorders>
              <w:top w:val="single" w:sz="4" w:space="0" w:color="000000"/>
              <w:left w:val="single" w:sz="4" w:space="0" w:color="000000"/>
              <w:bottom w:val="single" w:sz="4" w:space="0" w:color="000000"/>
              <w:right w:val="single" w:sz="4" w:space="0" w:color="000000"/>
            </w:tcBorders>
            <w:vAlign w:val="center"/>
          </w:tcPr>
          <w:p w:rsidR="001E5E4D" w:rsidRPr="00F02A29" w:rsidRDefault="001E5E4D" w:rsidP="00AB3142">
            <w:pPr>
              <w:jc w:val="center"/>
            </w:pPr>
            <w:r w:rsidRPr="00F02A29">
              <w:t>Фамилия</w:t>
            </w:r>
          </w:p>
        </w:tc>
        <w:tc>
          <w:tcPr>
            <w:tcW w:w="1072" w:type="dxa"/>
            <w:tcBorders>
              <w:top w:val="single" w:sz="4" w:space="0" w:color="000000"/>
              <w:left w:val="single" w:sz="4" w:space="0" w:color="000000"/>
              <w:bottom w:val="single" w:sz="4" w:space="0" w:color="000000"/>
              <w:right w:val="single" w:sz="4" w:space="0" w:color="000000"/>
            </w:tcBorders>
            <w:vAlign w:val="center"/>
          </w:tcPr>
          <w:p w:rsidR="001E5E4D" w:rsidRPr="00F02A29" w:rsidRDefault="001E5E4D" w:rsidP="00AB3142">
            <w:pPr>
              <w:jc w:val="center"/>
            </w:pPr>
            <w:r w:rsidRPr="00F02A29">
              <w:t>Имя</w:t>
            </w:r>
          </w:p>
        </w:tc>
        <w:tc>
          <w:tcPr>
            <w:tcW w:w="1151" w:type="dxa"/>
            <w:tcBorders>
              <w:top w:val="single" w:sz="4" w:space="0" w:color="000000"/>
              <w:left w:val="single" w:sz="4" w:space="0" w:color="000000"/>
              <w:bottom w:val="single" w:sz="4" w:space="0" w:color="000000"/>
              <w:right w:val="single" w:sz="4" w:space="0" w:color="000000"/>
            </w:tcBorders>
            <w:vAlign w:val="center"/>
          </w:tcPr>
          <w:p w:rsidR="001E5E4D" w:rsidRPr="00F02A29" w:rsidRDefault="001E5E4D" w:rsidP="00AB3142">
            <w:pPr>
              <w:jc w:val="center"/>
            </w:pPr>
            <w:r w:rsidRPr="00F02A29">
              <w:t>Отчество</w:t>
            </w:r>
          </w:p>
        </w:tc>
        <w:tc>
          <w:tcPr>
            <w:tcW w:w="1240" w:type="dxa"/>
            <w:tcBorders>
              <w:top w:val="single" w:sz="4" w:space="0" w:color="000000"/>
              <w:left w:val="single" w:sz="4" w:space="0" w:color="000000"/>
              <w:bottom w:val="single" w:sz="4" w:space="0" w:color="000000"/>
              <w:right w:val="single" w:sz="4" w:space="0" w:color="000000"/>
            </w:tcBorders>
            <w:vAlign w:val="center"/>
          </w:tcPr>
          <w:p w:rsidR="001E5E4D" w:rsidRPr="00F02A29" w:rsidRDefault="001E5E4D" w:rsidP="00AB3142">
            <w:pPr>
              <w:jc w:val="center"/>
            </w:pPr>
            <w:r w:rsidRPr="00F02A29">
              <w:t>Дата рождения</w:t>
            </w:r>
          </w:p>
        </w:tc>
        <w:tc>
          <w:tcPr>
            <w:tcW w:w="1097" w:type="dxa"/>
            <w:tcBorders>
              <w:top w:val="single" w:sz="4" w:space="0" w:color="000000"/>
              <w:left w:val="single" w:sz="4" w:space="0" w:color="000000"/>
              <w:bottom w:val="single" w:sz="4" w:space="0" w:color="000000"/>
              <w:right w:val="single" w:sz="4" w:space="0" w:color="000000"/>
            </w:tcBorders>
            <w:vAlign w:val="center"/>
          </w:tcPr>
          <w:p w:rsidR="001E5E4D" w:rsidRPr="00F02A29" w:rsidRDefault="001E5E4D" w:rsidP="00AB3142">
            <w:pPr>
              <w:jc w:val="center"/>
            </w:pPr>
            <w:r w:rsidRPr="00F02A29">
              <w:t>Разряд</w:t>
            </w:r>
          </w:p>
        </w:tc>
        <w:tc>
          <w:tcPr>
            <w:tcW w:w="1311" w:type="dxa"/>
            <w:tcBorders>
              <w:top w:val="single" w:sz="4" w:space="0" w:color="000000"/>
              <w:left w:val="single" w:sz="4" w:space="0" w:color="000000"/>
              <w:bottom w:val="single" w:sz="4" w:space="0" w:color="000000"/>
              <w:right w:val="single" w:sz="4" w:space="0" w:color="000000"/>
            </w:tcBorders>
            <w:vAlign w:val="center"/>
          </w:tcPr>
          <w:p w:rsidR="001E5E4D" w:rsidRPr="00F02A29" w:rsidRDefault="001E5E4D" w:rsidP="00AB3142">
            <w:pPr>
              <w:jc w:val="center"/>
            </w:pPr>
            <w:r w:rsidRPr="00F02A29">
              <w:t>Домашний адрес</w:t>
            </w:r>
          </w:p>
        </w:tc>
        <w:tc>
          <w:tcPr>
            <w:tcW w:w="1947" w:type="dxa"/>
            <w:tcBorders>
              <w:top w:val="single" w:sz="4" w:space="0" w:color="000000"/>
              <w:left w:val="single" w:sz="4" w:space="0" w:color="000000"/>
              <w:bottom w:val="single" w:sz="4" w:space="0" w:color="000000"/>
              <w:right w:val="single" w:sz="4" w:space="0" w:color="000000"/>
            </w:tcBorders>
            <w:vAlign w:val="center"/>
          </w:tcPr>
          <w:p w:rsidR="001E5E4D" w:rsidRPr="00F02A29" w:rsidRDefault="001E5E4D" w:rsidP="0007110B">
            <w:pPr>
              <w:jc w:val="center"/>
            </w:pPr>
            <w:r w:rsidRPr="00F02A29">
              <w:t xml:space="preserve">Данные паспорта </w:t>
            </w:r>
          </w:p>
        </w:tc>
        <w:tc>
          <w:tcPr>
            <w:tcW w:w="1134" w:type="dxa"/>
            <w:tcBorders>
              <w:top w:val="single" w:sz="4" w:space="0" w:color="000000"/>
              <w:left w:val="single" w:sz="4" w:space="0" w:color="000000"/>
              <w:bottom w:val="single" w:sz="4" w:space="0" w:color="000000"/>
              <w:right w:val="single" w:sz="4" w:space="0" w:color="000000"/>
            </w:tcBorders>
            <w:vAlign w:val="center"/>
          </w:tcPr>
          <w:p w:rsidR="001E5E4D" w:rsidRPr="00F02A29" w:rsidRDefault="001E5E4D" w:rsidP="00AB3142">
            <w:pPr>
              <w:jc w:val="center"/>
            </w:pPr>
            <w:r w:rsidRPr="00F02A29">
              <w:t>Виза и печать врача</w:t>
            </w:r>
          </w:p>
        </w:tc>
      </w:tr>
      <w:tr w:rsidR="001E5E4D" w:rsidRPr="00F02A29" w:rsidTr="00AB3142">
        <w:trPr>
          <w:trHeight w:val="265"/>
        </w:trPr>
        <w:tc>
          <w:tcPr>
            <w:tcW w:w="534"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r w:rsidRPr="00F02A29">
              <w:t>1</w:t>
            </w:r>
          </w:p>
        </w:tc>
        <w:tc>
          <w:tcPr>
            <w:tcW w:w="1146"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r w:rsidRPr="00F02A29">
              <w:t>2</w:t>
            </w:r>
          </w:p>
        </w:tc>
        <w:tc>
          <w:tcPr>
            <w:tcW w:w="1072"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r w:rsidRPr="00F02A29">
              <w:t>3</w:t>
            </w:r>
          </w:p>
        </w:tc>
        <w:tc>
          <w:tcPr>
            <w:tcW w:w="1151"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r w:rsidRPr="00F02A29">
              <w:t>4</w:t>
            </w:r>
          </w:p>
        </w:tc>
        <w:tc>
          <w:tcPr>
            <w:tcW w:w="1240"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r w:rsidRPr="00F02A29">
              <w:t>5</w:t>
            </w:r>
          </w:p>
        </w:tc>
        <w:tc>
          <w:tcPr>
            <w:tcW w:w="1097"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r w:rsidRPr="00F02A29">
              <w:t>6</w:t>
            </w:r>
          </w:p>
        </w:tc>
        <w:tc>
          <w:tcPr>
            <w:tcW w:w="1311"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r w:rsidRPr="00F02A29">
              <w:t>7</w:t>
            </w:r>
          </w:p>
        </w:tc>
        <w:tc>
          <w:tcPr>
            <w:tcW w:w="1947"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r w:rsidRPr="00F02A29">
              <w:t>8</w:t>
            </w:r>
          </w:p>
        </w:tc>
        <w:tc>
          <w:tcPr>
            <w:tcW w:w="1134"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r w:rsidRPr="00F02A29">
              <w:t>9</w:t>
            </w:r>
          </w:p>
        </w:tc>
      </w:tr>
      <w:tr w:rsidR="001E5E4D" w:rsidRPr="00F02A29" w:rsidTr="00AB3142">
        <w:trPr>
          <w:trHeight w:val="265"/>
        </w:trPr>
        <w:tc>
          <w:tcPr>
            <w:tcW w:w="534"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r w:rsidRPr="00F02A29">
              <w:t>1.</w:t>
            </w:r>
          </w:p>
        </w:tc>
        <w:tc>
          <w:tcPr>
            <w:tcW w:w="1146"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072"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151"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240"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097"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311"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947"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134"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r>
      <w:tr w:rsidR="001E5E4D" w:rsidRPr="00F02A29" w:rsidTr="00AB3142">
        <w:trPr>
          <w:trHeight w:val="265"/>
        </w:trPr>
        <w:tc>
          <w:tcPr>
            <w:tcW w:w="534"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r w:rsidRPr="00F02A29">
              <w:t>2.</w:t>
            </w:r>
          </w:p>
        </w:tc>
        <w:tc>
          <w:tcPr>
            <w:tcW w:w="1146"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072"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151"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240"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097"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311"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947"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134"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r>
      <w:tr w:rsidR="001E5E4D" w:rsidRPr="00F02A29" w:rsidTr="00AB3142">
        <w:trPr>
          <w:trHeight w:val="265"/>
        </w:trPr>
        <w:tc>
          <w:tcPr>
            <w:tcW w:w="534"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r w:rsidRPr="00F02A29">
              <w:t>3.</w:t>
            </w:r>
          </w:p>
        </w:tc>
        <w:tc>
          <w:tcPr>
            <w:tcW w:w="1146"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072"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151"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240"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097"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311"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947"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134"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r>
      <w:tr w:rsidR="001E5E4D" w:rsidRPr="00F02A29" w:rsidTr="00AB3142">
        <w:trPr>
          <w:trHeight w:val="265"/>
        </w:trPr>
        <w:tc>
          <w:tcPr>
            <w:tcW w:w="534"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r w:rsidRPr="00F02A29">
              <w:t>4.</w:t>
            </w:r>
          </w:p>
        </w:tc>
        <w:tc>
          <w:tcPr>
            <w:tcW w:w="1146"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072"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151"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240"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097"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311"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947"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134"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r>
      <w:tr w:rsidR="001E5E4D" w:rsidRPr="00F02A29" w:rsidTr="00AB3142">
        <w:trPr>
          <w:trHeight w:val="265"/>
        </w:trPr>
        <w:tc>
          <w:tcPr>
            <w:tcW w:w="534"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r w:rsidRPr="00F02A29">
              <w:t>5.</w:t>
            </w:r>
          </w:p>
        </w:tc>
        <w:tc>
          <w:tcPr>
            <w:tcW w:w="1146"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072"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151"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240"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097"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311"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947"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134"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r>
      <w:tr w:rsidR="001E5E4D" w:rsidRPr="00F02A29" w:rsidTr="00AB3142">
        <w:trPr>
          <w:trHeight w:val="265"/>
        </w:trPr>
        <w:tc>
          <w:tcPr>
            <w:tcW w:w="534"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r w:rsidRPr="00F02A29">
              <w:t>6.</w:t>
            </w:r>
          </w:p>
        </w:tc>
        <w:tc>
          <w:tcPr>
            <w:tcW w:w="1146"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072"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151"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240"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097"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311"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947"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134"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r>
      <w:tr w:rsidR="001E5E4D" w:rsidRPr="00F02A29" w:rsidTr="00AB3142">
        <w:trPr>
          <w:trHeight w:val="265"/>
        </w:trPr>
        <w:tc>
          <w:tcPr>
            <w:tcW w:w="534"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r w:rsidRPr="00F02A29">
              <w:t>7.</w:t>
            </w:r>
          </w:p>
        </w:tc>
        <w:tc>
          <w:tcPr>
            <w:tcW w:w="1146"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072"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151"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240"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097"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311"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947"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134"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r>
      <w:tr w:rsidR="001E5E4D" w:rsidRPr="00F02A29" w:rsidTr="00AB3142">
        <w:trPr>
          <w:trHeight w:val="265"/>
        </w:trPr>
        <w:tc>
          <w:tcPr>
            <w:tcW w:w="534"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r w:rsidRPr="00F02A29">
              <w:t>8.</w:t>
            </w:r>
          </w:p>
        </w:tc>
        <w:tc>
          <w:tcPr>
            <w:tcW w:w="1146"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072"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151"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240"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097"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311"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947"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134"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r>
      <w:tr w:rsidR="001E5E4D" w:rsidRPr="00F02A29" w:rsidTr="00AB3142">
        <w:trPr>
          <w:trHeight w:val="265"/>
        </w:trPr>
        <w:tc>
          <w:tcPr>
            <w:tcW w:w="534"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r w:rsidRPr="00F02A29">
              <w:t>9.</w:t>
            </w:r>
          </w:p>
        </w:tc>
        <w:tc>
          <w:tcPr>
            <w:tcW w:w="1146"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072"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151"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240"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097"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311"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947"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134"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r>
      <w:tr w:rsidR="001E5E4D" w:rsidRPr="00F02A29" w:rsidTr="00AB3142">
        <w:trPr>
          <w:trHeight w:val="265"/>
        </w:trPr>
        <w:tc>
          <w:tcPr>
            <w:tcW w:w="534"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r w:rsidRPr="00F02A29">
              <w:t>10.</w:t>
            </w:r>
          </w:p>
        </w:tc>
        <w:tc>
          <w:tcPr>
            <w:tcW w:w="1146"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072"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151"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240"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097"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311"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947"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c>
          <w:tcPr>
            <w:tcW w:w="1134" w:type="dxa"/>
            <w:tcBorders>
              <w:top w:val="single" w:sz="4" w:space="0" w:color="000000"/>
              <w:left w:val="single" w:sz="4" w:space="0" w:color="000000"/>
              <w:bottom w:val="single" w:sz="4" w:space="0" w:color="000000"/>
              <w:right w:val="single" w:sz="4" w:space="0" w:color="000000"/>
            </w:tcBorders>
          </w:tcPr>
          <w:p w:rsidR="001E5E4D" w:rsidRPr="00F02A29" w:rsidRDefault="001E5E4D" w:rsidP="00AB3142">
            <w:pPr>
              <w:jc w:val="both"/>
            </w:pPr>
          </w:p>
        </w:tc>
      </w:tr>
    </w:tbl>
    <w:p w:rsidR="001E5E4D" w:rsidRPr="00F02A29" w:rsidRDefault="001E5E4D" w:rsidP="001E5E4D">
      <w:pPr>
        <w:jc w:val="both"/>
      </w:pPr>
    </w:p>
    <w:p w:rsidR="001E5E4D" w:rsidRPr="00F02A29" w:rsidRDefault="001E5E4D" w:rsidP="001E5E4D">
      <w:pPr>
        <w:jc w:val="both"/>
      </w:pPr>
      <w:r w:rsidRPr="00F02A29">
        <w:t xml:space="preserve">Тренер команды ________________/____________________/  </w:t>
      </w:r>
    </w:p>
    <w:p w:rsidR="001E5E4D" w:rsidRPr="003F6321" w:rsidRDefault="001E5E4D" w:rsidP="001E5E4D">
      <w:pPr>
        <w:jc w:val="both"/>
        <w:rPr>
          <w:sz w:val="16"/>
          <w:szCs w:val="16"/>
        </w:rPr>
      </w:pPr>
      <w:r w:rsidRPr="00F02A29">
        <w:t xml:space="preserve">                                  </w:t>
      </w:r>
      <w:r w:rsidRPr="003F6321">
        <w:rPr>
          <w:sz w:val="16"/>
          <w:szCs w:val="16"/>
        </w:rPr>
        <w:t>(подпись)                        (Фамилия, Имя, Отчество)</w:t>
      </w:r>
    </w:p>
    <w:p w:rsidR="001E5E4D" w:rsidRPr="00F02A29" w:rsidRDefault="001E5E4D" w:rsidP="001E5E4D">
      <w:pPr>
        <w:jc w:val="both"/>
      </w:pPr>
    </w:p>
    <w:p w:rsidR="001E5E4D" w:rsidRPr="00F02A29" w:rsidRDefault="001E5E4D" w:rsidP="001E5E4D">
      <w:pPr>
        <w:jc w:val="both"/>
      </w:pPr>
      <w:r w:rsidRPr="00F02A29">
        <w:t>Представитель команды ________________/____________________/</w:t>
      </w:r>
    </w:p>
    <w:p w:rsidR="001E5E4D" w:rsidRPr="003F6321" w:rsidRDefault="001E5E4D" w:rsidP="001E5E4D">
      <w:pPr>
        <w:jc w:val="both"/>
        <w:rPr>
          <w:sz w:val="16"/>
          <w:szCs w:val="16"/>
        </w:rPr>
      </w:pPr>
      <w:r w:rsidRPr="00F02A29">
        <w:t xml:space="preserve">                                                   </w:t>
      </w:r>
      <w:r w:rsidRPr="003F6321">
        <w:rPr>
          <w:sz w:val="16"/>
          <w:szCs w:val="16"/>
        </w:rPr>
        <w:t>(подпись)                        (Фамилия, Имя, Отчество)</w:t>
      </w:r>
    </w:p>
    <w:p w:rsidR="001E5E4D" w:rsidRPr="00F02A29" w:rsidRDefault="001E5E4D" w:rsidP="001E5E4D">
      <w:pPr>
        <w:jc w:val="both"/>
      </w:pPr>
    </w:p>
    <w:p w:rsidR="001E5E4D" w:rsidRPr="00F02A29" w:rsidRDefault="001E5E4D" w:rsidP="001E5E4D">
      <w:pPr>
        <w:jc w:val="both"/>
      </w:pPr>
      <w:r w:rsidRPr="00F02A29">
        <w:t>Телефон представителя _______________________</w:t>
      </w:r>
    </w:p>
    <w:p w:rsidR="001E5E4D" w:rsidRPr="00F02A29" w:rsidRDefault="001E5E4D" w:rsidP="001E5E4D">
      <w:pPr>
        <w:jc w:val="both"/>
      </w:pPr>
    </w:p>
    <w:p w:rsidR="001E5E4D" w:rsidRPr="00F02A29" w:rsidRDefault="001E5E4D" w:rsidP="001E5E4D">
      <w:pPr>
        <w:jc w:val="both"/>
      </w:pPr>
      <w:r w:rsidRPr="00F02A29">
        <w:t xml:space="preserve">Спортсмены в количестве _______ человек прошли медицинский осмотр в полном объеме </w:t>
      </w:r>
    </w:p>
    <w:p w:rsidR="001E5E4D" w:rsidRPr="00F02A29" w:rsidRDefault="001E5E4D" w:rsidP="001E5E4D">
      <w:pPr>
        <w:jc w:val="both"/>
      </w:pPr>
    </w:p>
    <w:p w:rsidR="001E5E4D" w:rsidRPr="00F02A29" w:rsidRDefault="001E5E4D" w:rsidP="001E5E4D">
      <w:pPr>
        <w:jc w:val="both"/>
      </w:pPr>
      <w:r w:rsidRPr="00F02A29">
        <w:t>Врач __________________________/____________________________/</w:t>
      </w:r>
    </w:p>
    <w:p w:rsidR="001E5E4D" w:rsidRPr="003F6321" w:rsidRDefault="001E5E4D" w:rsidP="001E5E4D">
      <w:pPr>
        <w:jc w:val="both"/>
        <w:rPr>
          <w:sz w:val="16"/>
          <w:szCs w:val="16"/>
        </w:rPr>
      </w:pPr>
      <w:r w:rsidRPr="00F02A29">
        <w:t xml:space="preserve">                               </w:t>
      </w:r>
      <w:r w:rsidRPr="003F6321">
        <w:rPr>
          <w:sz w:val="16"/>
          <w:szCs w:val="16"/>
        </w:rPr>
        <w:t>(подпись)                                  (Фамилия, Имя, Отчество)</w:t>
      </w:r>
    </w:p>
    <w:p w:rsidR="001E5E4D" w:rsidRPr="00F02A29" w:rsidRDefault="001E5E4D" w:rsidP="001E5E4D">
      <w:pPr>
        <w:jc w:val="both"/>
      </w:pPr>
      <w:r w:rsidRPr="00F02A29">
        <w:t>Печать врача</w:t>
      </w:r>
    </w:p>
    <w:p w:rsidR="001E5E4D" w:rsidRPr="00F02A29" w:rsidRDefault="001E5E4D" w:rsidP="001E5E4D">
      <w:pPr>
        <w:jc w:val="both"/>
        <w:rPr>
          <w:color w:val="000000"/>
        </w:rPr>
      </w:pPr>
    </w:p>
    <w:p w:rsidR="001E5E4D" w:rsidRPr="00F02A29" w:rsidRDefault="001E5E4D" w:rsidP="001E5E4D">
      <w:pPr>
        <w:jc w:val="both"/>
        <w:rPr>
          <w:color w:val="000000"/>
        </w:rPr>
      </w:pPr>
      <w:r w:rsidRPr="00F02A29">
        <w:rPr>
          <w:color w:val="000000"/>
        </w:rPr>
        <w:t>Главный врач ВФД (лечебного учреждения)  _________________ /___________________/</w:t>
      </w:r>
    </w:p>
    <w:p w:rsidR="001E5E4D" w:rsidRPr="003F6321" w:rsidRDefault="001E5E4D" w:rsidP="001E5E4D">
      <w:pPr>
        <w:jc w:val="both"/>
        <w:rPr>
          <w:color w:val="000000"/>
          <w:sz w:val="16"/>
          <w:szCs w:val="16"/>
        </w:rPr>
      </w:pPr>
      <w:r w:rsidRPr="003F6321">
        <w:rPr>
          <w:sz w:val="16"/>
          <w:szCs w:val="16"/>
        </w:rPr>
        <w:t xml:space="preserve">                                                                                         </w:t>
      </w:r>
      <w:r w:rsidR="003F6321">
        <w:rPr>
          <w:sz w:val="16"/>
          <w:szCs w:val="16"/>
        </w:rPr>
        <w:t xml:space="preserve">                          </w:t>
      </w:r>
      <w:r w:rsidRPr="003F6321">
        <w:rPr>
          <w:sz w:val="16"/>
          <w:szCs w:val="16"/>
        </w:rPr>
        <w:t xml:space="preserve">     (подпись)                   (Фамилия, Имя, Отчество)</w:t>
      </w:r>
    </w:p>
    <w:p w:rsidR="001E5E4D" w:rsidRPr="00F02A29" w:rsidRDefault="001E5E4D" w:rsidP="001E5E4D">
      <w:pPr>
        <w:jc w:val="both"/>
        <w:rPr>
          <w:color w:val="000000"/>
        </w:rPr>
      </w:pPr>
      <w:r w:rsidRPr="00F02A29">
        <w:rPr>
          <w:color w:val="000000"/>
        </w:rPr>
        <w:t>М.П. ВФД (лечебного учреждения)</w:t>
      </w:r>
    </w:p>
    <w:p w:rsidR="001E5E4D" w:rsidRPr="00F02A29" w:rsidRDefault="001E5E4D" w:rsidP="001E5E4D">
      <w:pPr>
        <w:jc w:val="both"/>
      </w:pPr>
      <w:r w:rsidRPr="00F02A29">
        <w:t xml:space="preserve"> «____» __________________ 201</w:t>
      </w:r>
      <w:r>
        <w:t>_</w:t>
      </w:r>
      <w:r w:rsidRPr="00F02A29">
        <w:t xml:space="preserve"> г. </w:t>
      </w:r>
    </w:p>
    <w:p w:rsidR="001E5E4D" w:rsidRPr="00F02A29" w:rsidRDefault="001E5E4D" w:rsidP="001E5E4D">
      <w:pPr>
        <w:jc w:val="both"/>
      </w:pPr>
    </w:p>
    <w:p w:rsidR="001E5E4D" w:rsidRPr="00F02A29" w:rsidRDefault="001E5E4D" w:rsidP="001E5E4D">
      <w:pPr>
        <w:jc w:val="both"/>
      </w:pPr>
      <w:r w:rsidRPr="00F02A29">
        <w:t xml:space="preserve">Руководитель органа управления </w:t>
      </w:r>
    </w:p>
    <w:p w:rsidR="001E5E4D" w:rsidRPr="00F02A29" w:rsidRDefault="001E5E4D" w:rsidP="001E5E4D">
      <w:pPr>
        <w:jc w:val="both"/>
      </w:pPr>
      <w:r w:rsidRPr="00F02A29">
        <w:t xml:space="preserve">физической культурой и спортом </w:t>
      </w:r>
    </w:p>
    <w:p w:rsidR="001E5E4D" w:rsidRPr="00F02A29" w:rsidRDefault="001E5E4D" w:rsidP="001E5E4D">
      <w:pPr>
        <w:jc w:val="both"/>
      </w:pPr>
      <w:r w:rsidRPr="00F02A29">
        <w:t xml:space="preserve">муниципального образования        </w:t>
      </w:r>
    </w:p>
    <w:p w:rsidR="001E5E4D" w:rsidRPr="00F02A29" w:rsidRDefault="001E5E4D" w:rsidP="001E5E4D">
      <w:pPr>
        <w:jc w:val="both"/>
      </w:pPr>
    </w:p>
    <w:p w:rsidR="001E5E4D" w:rsidRPr="00F02A29" w:rsidRDefault="001E5E4D" w:rsidP="001E5E4D">
      <w:pPr>
        <w:jc w:val="both"/>
      </w:pPr>
      <w:r w:rsidRPr="00F02A29">
        <w:t xml:space="preserve">   ______________________                 «_____» ________________ 201</w:t>
      </w:r>
      <w:r>
        <w:t>_</w:t>
      </w:r>
      <w:r w:rsidRPr="00F02A29">
        <w:t xml:space="preserve"> г. </w:t>
      </w:r>
    </w:p>
    <w:p w:rsidR="001E5E4D" w:rsidRPr="003F6321" w:rsidRDefault="001E5E4D" w:rsidP="001E5E4D">
      <w:pPr>
        <w:jc w:val="both"/>
        <w:rPr>
          <w:sz w:val="16"/>
          <w:szCs w:val="16"/>
        </w:rPr>
      </w:pPr>
      <w:r w:rsidRPr="003F6321">
        <w:rPr>
          <w:sz w:val="16"/>
          <w:szCs w:val="16"/>
        </w:rPr>
        <w:t xml:space="preserve">        МП </w:t>
      </w:r>
    </w:p>
    <w:p w:rsidR="001E5E4D" w:rsidRDefault="001E5E4D" w:rsidP="001E5E4D">
      <w:pPr>
        <w:jc w:val="both"/>
      </w:pPr>
    </w:p>
    <w:p w:rsidR="001E5E4D" w:rsidRDefault="001E5E4D" w:rsidP="001E5E4D">
      <w:pPr>
        <w:jc w:val="both"/>
      </w:pPr>
    </w:p>
    <w:p w:rsidR="0007110B" w:rsidRDefault="0007110B" w:rsidP="001E5E4D">
      <w:pPr>
        <w:jc w:val="both"/>
      </w:pPr>
    </w:p>
    <w:p w:rsidR="00414A1B" w:rsidRDefault="00414A1B" w:rsidP="001E5E4D">
      <w:pPr>
        <w:jc w:val="right"/>
        <w:rPr>
          <w:sz w:val="16"/>
          <w:szCs w:val="16"/>
        </w:rPr>
      </w:pPr>
    </w:p>
    <w:p w:rsidR="001E5E4D" w:rsidRDefault="001E5E4D" w:rsidP="001E5E4D">
      <w:pPr>
        <w:jc w:val="right"/>
        <w:rPr>
          <w:sz w:val="16"/>
          <w:szCs w:val="16"/>
        </w:rPr>
      </w:pPr>
      <w:r>
        <w:rPr>
          <w:sz w:val="16"/>
          <w:szCs w:val="16"/>
        </w:rPr>
        <w:lastRenderedPageBreak/>
        <w:t>Приложение</w:t>
      </w:r>
      <w:r w:rsidR="00414A1B">
        <w:rPr>
          <w:sz w:val="16"/>
          <w:szCs w:val="16"/>
        </w:rPr>
        <w:t xml:space="preserve"> 4</w:t>
      </w:r>
    </w:p>
    <w:p w:rsidR="001E5E4D" w:rsidRDefault="001E5E4D" w:rsidP="001E5E4D">
      <w:pPr>
        <w:jc w:val="right"/>
        <w:rPr>
          <w:sz w:val="16"/>
          <w:szCs w:val="16"/>
        </w:rPr>
      </w:pPr>
    </w:p>
    <w:p w:rsidR="001E5E4D" w:rsidRPr="002C6D58" w:rsidRDefault="001E5E4D" w:rsidP="001E5E4D">
      <w:pPr>
        <w:jc w:val="right"/>
        <w:rPr>
          <w:sz w:val="16"/>
          <w:szCs w:val="16"/>
        </w:rPr>
      </w:pPr>
    </w:p>
    <w:p w:rsidR="00414A1B" w:rsidRPr="00246CBF" w:rsidRDefault="00414A1B" w:rsidP="00414A1B">
      <w:pPr>
        <w:pStyle w:val="ConsPlusNonformat"/>
        <w:ind w:left="3602"/>
        <w:jc w:val="right"/>
        <w:rPr>
          <w:rFonts w:ascii="Times New Roman" w:hAnsi="Times New Roman" w:cs="Times New Roman"/>
          <w:sz w:val="24"/>
          <w:szCs w:val="24"/>
        </w:rPr>
      </w:pPr>
      <w:r w:rsidRPr="00246CBF">
        <w:rPr>
          <w:rFonts w:ascii="Times New Roman" w:hAnsi="Times New Roman" w:cs="Times New Roman"/>
          <w:sz w:val="24"/>
          <w:szCs w:val="24"/>
        </w:rPr>
        <w:t xml:space="preserve">Кому:  Организаторам соревнований, </w:t>
      </w:r>
    </w:p>
    <w:p w:rsidR="00414A1B" w:rsidRPr="00246CBF" w:rsidRDefault="00414A1B" w:rsidP="00414A1B">
      <w:pPr>
        <w:pStyle w:val="ConsPlusNonformat"/>
        <w:ind w:left="4820"/>
        <w:jc w:val="right"/>
        <w:rPr>
          <w:rFonts w:ascii="Times New Roman" w:hAnsi="Times New Roman" w:cs="Times New Roman"/>
          <w:sz w:val="24"/>
          <w:szCs w:val="24"/>
        </w:rPr>
      </w:pPr>
      <w:r w:rsidRPr="00246CBF">
        <w:rPr>
          <w:rFonts w:ascii="Times New Roman" w:hAnsi="Times New Roman" w:cs="Times New Roman"/>
          <w:sz w:val="24"/>
          <w:szCs w:val="24"/>
        </w:rPr>
        <w:t>комиссии по допуску участников</w:t>
      </w:r>
    </w:p>
    <w:p w:rsidR="00414A1B" w:rsidRPr="00246CBF" w:rsidRDefault="00414A1B" w:rsidP="00414A1B">
      <w:pPr>
        <w:ind w:left="4595"/>
        <w:rPr>
          <w:szCs w:val="24"/>
        </w:rPr>
      </w:pPr>
      <w:r>
        <w:rPr>
          <w:szCs w:val="24"/>
        </w:rPr>
        <w:t xml:space="preserve">                     </w:t>
      </w:r>
      <w:r w:rsidRPr="00246CBF">
        <w:rPr>
          <w:szCs w:val="24"/>
        </w:rPr>
        <w:t xml:space="preserve">От </w:t>
      </w:r>
      <w:r>
        <w:rPr>
          <w:szCs w:val="24"/>
        </w:rPr>
        <w:t xml:space="preserve">   </w:t>
      </w:r>
      <w:r w:rsidRPr="00246CBF">
        <w:rPr>
          <w:szCs w:val="24"/>
        </w:rPr>
        <w:t>кого:</w:t>
      </w:r>
      <w:r>
        <w:rPr>
          <w:szCs w:val="24"/>
        </w:rPr>
        <w:t xml:space="preserve"> </w:t>
      </w:r>
      <w:r w:rsidRPr="00246CBF">
        <w:rPr>
          <w:szCs w:val="24"/>
        </w:rPr>
        <w:t>_____________________</w:t>
      </w:r>
      <w:r>
        <w:rPr>
          <w:szCs w:val="24"/>
        </w:rPr>
        <w:t>_</w:t>
      </w:r>
    </w:p>
    <w:p w:rsidR="00414A1B" w:rsidRDefault="00414A1B" w:rsidP="00414A1B">
      <w:pPr>
        <w:jc w:val="right"/>
        <w:rPr>
          <w:sz w:val="16"/>
          <w:szCs w:val="16"/>
        </w:rPr>
      </w:pPr>
    </w:p>
    <w:p w:rsidR="00414A1B" w:rsidRDefault="00414A1B" w:rsidP="00414A1B">
      <w:pPr>
        <w:jc w:val="right"/>
        <w:rPr>
          <w:sz w:val="16"/>
          <w:szCs w:val="16"/>
        </w:rPr>
      </w:pPr>
    </w:p>
    <w:p w:rsidR="00414A1B" w:rsidRDefault="00414A1B" w:rsidP="00414A1B">
      <w:pPr>
        <w:jc w:val="right"/>
        <w:rPr>
          <w:sz w:val="16"/>
          <w:szCs w:val="16"/>
        </w:rPr>
      </w:pPr>
    </w:p>
    <w:p w:rsidR="00414A1B" w:rsidRDefault="00414A1B" w:rsidP="00414A1B">
      <w:pPr>
        <w:jc w:val="right"/>
        <w:rPr>
          <w:sz w:val="16"/>
          <w:szCs w:val="16"/>
        </w:rPr>
      </w:pPr>
    </w:p>
    <w:p w:rsidR="00414A1B" w:rsidRPr="00844ADB" w:rsidRDefault="00414A1B" w:rsidP="00414A1B">
      <w:pPr>
        <w:ind w:left="709" w:right="-6"/>
        <w:jc w:val="center"/>
        <w:rPr>
          <w:szCs w:val="24"/>
        </w:rPr>
      </w:pPr>
      <w:r w:rsidRPr="00844ADB">
        <w:rPr>
          <w:szCs w:val="24"/>
        </w:rPr>
        <w:t>Согласие</w:t>
      </w:r>
    </w:p>
    <w:p w:rsidR="00414A1B" w:rsidRPr="00844ADB" w:rsidRDefault="00414A1B" w:rsidP="00414A1B">
      <w:pPr>
        <w:ind w:left="709" w:right="-6"/>
        <w:jc w:val="center"/>
        <w:rPr>
          <w:szCs w:val="24"/>
        </w:rPr>
      </w:pPr>
      <w:r w:rsidRPr="00844ADB">
        <w:rPr>
          <w:szCs w:val="24"/>
        </w:rPr>
        <w:t>на обработку персональных данных</w:t>
      </w:r>
    </w:p>
    <w:p w:rsidR="00414A1B" w:rsidRPr="00844ADB" w:rsidRDefault="00414A1B" w:rsidP="00414A1B">
      <w:pPr>
        <w:ind w:left="709" w:right="-6"/>
        <w:jc w:val="both"/>
        <w:rPr>
          <w:szCs w:val="24"/>
        </w:rPr>
      </w:pPr>
    </w:p>
    <w:p w:rsidR="00414A1B" w:rsidRPr="00844ADB" w:rsidRDefault="00414A1B" w:rsidP="00414A1B">
      <w:pPr>
        <w:ind w:right="-6"/>
        <w:jc w:val="both"/>
        <w:rPr>
          <w:szCs w:val="24"/>
        </w:rPr>
      </w:pPr>
      <w:r w:rsidRPr="00844ADB">
        <w:rPr>
          <w:szCs w:val="24"/>
        </w:rPr>
        <w:t>Я, ______________________________________________________________</w:t>
      </w:r>
      <w:r>
        <w:rPr>
          <w:szCs w:val="24"/>
        </w:rPr>
        <w:t>_____</w:t>
      </w:r>
      <w:r w:rsidRPr="00844ADB">
        <w:rPr>
          <w:szCs w:val="24"/>
        </w:rPr>
        <w:t>_______,</w:t>
      </w:r>
    </w:p>
    <w:p w:rsidR="00414A1B" w:rsidRPr="00844ADB" w:rsidRDefault="00414A1B" w:rsidP="00414A1B">
      <w:pPr>
        <w:ind w:right="-6"/>
        <w:jc w:val="both"/>
        <w:rPr>
          <w:szCs w:val="24"/>
        </w:rPr>
      </w:pPr>
      <w:r w:rsidRPr="00844ADB">
        <w:rPr>
          <w:szCs w:val="24"/>
        </w:rPr>
        <w:t>(фамилия, имя, отчество)</w:t>
      </w:r>
    </w:p>
    <w:p w:rsidR="00414A1B" w:rsidRPr="00844ADB" w:rsidRDefault="00414A1B" w:rsidP="00414A1B">
      <w:pPr>
        <w:tabs>
          <w:tab w:val="left" w:pos="4820"/>
          <w:tab w:val="left" w:pos="5103"/>
        </w:tabs>
        <w:ind w:right="-6"/>
        <w:jc w:val="both"/>
        <w:rPr>
          <w:szCs w:val="24"/>
        </w:rPr>
      </w:pPr>
      <w:r w:rsidRPr="00844ADB">
        <w:rPr>
          <w:szCs w:val="24"/>
        </w:rPr>
        <w:t>Документ, удостоверяющий личность</w:t>
      </w:r>
      <w:r>
        <w:rPr>
          <w:szCs w:val="24"/>
        </w:rPr>
        <w:t xml:space="preserve"> </w:t>
      </w:r>
      <w:r w:rsidRPr="00844ADB">
        <w:rPr>
          <w:szCs w:val="24"/>
        </w:rPr>
        <w:t>_____</w:t>
      </w:r>
      <w:r>
        <w:rPr>
          <w:szCs w:val="24"/>
        </w:rPr>
        <w:t xml:space="preserve"> </w:t>
      </w:r>
      <w:r w:rsidRPr="00844ADB">
        <w:rPr>
          <w:szCs w:val="24"/>
        </w:rPr>
        <w:t>№</w:t>
      </w:r>
      <w:r>
        <w:rPr>
          <w:szCs w:val="24"/>
        </w:rPr>
        <w:t xml:space="preserve"> </w:t>
      </w:r>
      <w:r w:rsidRPr="00844ADB">
        <w:rPr>
          <w:szCs w:val="24"/>
        </w:rPr>
        <w:t>________</w:t>
      </w:r>
      <w:r>
        <w:rPr>
          <w:szCs w:val="24"/>
        </w:rPr>
        <w:t xml:space="preserve"> </w:t>
      </w:r>
      <w:r w:rsidRPr="00844ADB">
        <w:rPr>
          <w:szCs w:val="24"/>
        </w:rPr>
        <w:t>Серия_____________</w:t>
      </w:r>
    </w:p>
    <w:p w:rsidR="00414A1B" w:rsidRPr="00844ADB" w:rsidRDefault="00414A1B" w:rsidP="00414A1B">
      <w:pPr>
        <w:tabs>
          <w:tab w:val="left" w:pos="4820"/>
          <w:tab w:val="left" w:pos="5103"/>
        </w:tabs>
        <w:ind w:right="-6"/>
        <w:jc w:val="both"/>
        <w:rPr>
          <w:szCs w:val="24"/>
        </w:rPr>
      </w:pPr>
      <w:proofErr w:type="gramStart"/>
      <w:r w:rsidRPr="00844ADB">
        <w:rPr>
          <w:szCs w:val="24"/>
        </w:rPr>
        <w:t>Выдан</w:t>
      </w:r>
      <w:proofErr w:type="gramEnd"/>
      <w:r w:rsidRPr="00844ADB">
        <w:rPr>
          <w:szCs w:val="24"/>
        </w:rPr>
        <w:t xml:space="preserve"> (кем, когда)______________________________________________________________</w:t>
      </w:r>
    </w:p>
    <w:p w:rsidR="00414A1B" w:rsidRPr="00844ADB" w:rsidRDefault="00414A1B" w:rsidP="00414A1B">
      <w:pPr>
        <w:tabs>
          <w:tab w:val="left" w:pos="4820"/>
          <w:tab w:val="left" w:pos="5103"/>
        </w:tabs>
        <w:ind w:right="-6"/>
        <w:jc w:val="both"/>
        <w:rPr>
          <w:szCs w:val="24"/>
        </w:rPr>
      </w:pPr>
      <w:proofErr w:type="gramStart"/>
      <w:r w:rsidRPr="00844ADB">
        <w:rPr>
          <w:szCs w:val="24"/>
        </w:rPr>
        <w:t>Проживающий</w:t>
      </w:r>
      <w:proofErr w:type="gramEnd"/>
      <w:r w:rsidRPr="00844ADB">
        <w:rPr>
          <w:szCs w:val="24"/>
        </w:rPr>
        <w:t xml:space="preserve"> (</w:t>
      </w:r>
      <w:proofErr w:type="spellStart"/>
      <w:r w:rsidRPr="00844ADB">
        <w:rPr>
          <w:szCs w:val="24"/>
        </w:rPr>
        <w:t>ая</w:t>
      </w:r>
      <w:proofErr w:type="spellEnd"/>
      <w:r w:rsidRPr="00844ADB">
        <w:rPr>
          <w:szCs w:val="24"/>
        </w:rPr>
        <w:t>) по адресу: ______________________________________________</w:t>
      </w:r>
      <w:r>
        <w:rPr>
          <w:szCs w:val="24"/>
        </w:rPr>
        <w:t>_____</w:t>
      </w:r>
    </w:p>
    <w:p w:rsidR="00414A1B" w:rsidRDefault="00414A1B" w:rsidP="00414A1B">
      <w:pPr>
        <w:ind w:right="-6"/>
        <w:jc w:val="both"/>
        <w:rPr>
          <w:szCs w:val="24"/>
        </w:rPr>
      </w:pPr>
      <w:r w:rsidRPr="00844ADB">
        <w:rPr>
          <w:szCs w:val="24"/>
        </w:rPr>
        <w:t>Даю согласие организаторам соревнований, АУ ХМАО-Югры «ЮграМегаСпорт», комиссии по допуску участников соревнований (наименование соревнований) ________________________________________</w:t>
      </w:r>
      <w:r>
        <w:rPr>
          <w:szCs w:val="24"/>
        </w:rPr>
        <w:t>__________________________________</w:t>
      </w:r>
      <w:r w:rsidRPr="00844ADB">
        <w:rPr>
          <w:szCs w:val="24"/>
        </w:rPr>
        <w:t>________________________________________________________________________</w:t>
      </w:r>
    </w:p>
    <w:p w:rsidR="00414A1B" w:rsidRPr="00844ADB" w:rsidRDefault="00414A1B" w:rsidP="00414A1B">
      <w:pPr>
        <w:ind w:right="-6"/>
        <w:jc w:val="both"/>
        <w:rPr>
          <w:szCs w:val="24"/>
        </w:rPr>
      </w:pPr>
      <w:proofErr w:type="gramStart"/>
      <w:r w:rsidRPr="00844ADB">
        <w:rPr>
          <w:szCs w:val="24"/>
        </w:rPr>
        <w:t>на обработку информации, составляющей мои персональные данные (данные</w:t>
      </w:r>
      <w:proofErr w:type="gramEnd"/>
    </w:p>
    <w:p w:rsidR="00414A1B" w:rsidRPr="00844ADB" w:rsidRDefault="00414A1B" w:rsidP="00414A1B">
      <w:pPr>
        <w:ind w:right="-6"/>
        <w:jc w:val="both"/>
        <w:rPr>
          <w:szCs w:val="24"/>
        </w:rPr>
      </w:pPr>
      <w:r w:rsidRPr="00844ADB">
        <w:rPr>
          <w:szCs w:val="24"/>
        </w:rPr>
        <w:t>паспорта, адреса проживания, прочие сведения) в целях организации участия в спортивном мероприятии, ведения статистики с применением различных способов обработки.</w:t>
      </w:r>
    </w:p>
    <w:p w:rsidR="00414A1B" w:rsidRPr="00844ADB" w:rsidRDefault="00414A1B" w:rsidP="00414A1B">
      <w:pPr>
        <w:ind w:right="-6" w:firstLine="708"/>
        <w:jc w:val="both"/>
        <w:rPr>
          <w:szCs w:val="24"/>
        </w:rPr>
      </w:pPr>
      <w:proofErr w:type="gramStart"/>
      <w:r w:rsidRPr="00844ADB">
        <w:rPr>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844ADB">
        <w:rPr>
          <w:szCs w:val="24"/>
        </w:rPr>
        <w:t xml:space="preserve"> 27.07.2006 г. № 152-ФЗ «О персональных данных».</w:t>
      </w:r>
    </w:p>
    <w:p w:rsidR="00414A1B" w:rsidRPr="00844ADB" w:rsidRDefault="00414A1B" w:rsidP="00414A1B">
      <w:pPr>
        <w:ind w:right="-6" w:firstLine="708"/>
        <w:jc w:val="both"/>
        <w:rPr>
          <w:szCs w:val="24"/>
        </w:rPr>
      </w:pPr>
      <w:r w:rsidRPr="00844ADB">
        <w:rPr>
          <w:szCs w:val="24"/>
        </w:rPr>
        <w:t>Организаторы соревнований АУ ХМАО-Югры «ЮграМегаСпорт»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414A1B" w:rsidRPr="00844ADB" w:rsidRDefault="00414A1B" w:rsidP="00414A1B">
      <w:pPr>
        <w:ind w:right="-6" w:firstLine="708"/>
        <w:jc w:val="both"/>
        <w:rPr>
          <w:szCs w:val="24"/>
        </w:rPr>
      </w:pPr>
      <w:r w:rsidRPr="00844ADB">
        <w:rPr>
          <w:szCs w:val="24"/>
        </w:rPr>
        <w:t>Я проинформирова</w:t>
      </w:r>
      <w:proofErr w:type="gramStart"/>
      <w:r w:rsidRPr="00844ADB">
        <w:rPr>
          <w:szCs w:val="24"/>
        </w:rPr>
        <w:t>н(</w:t>
      </w:r>
      <w:proofErr w:type="gramEnd"/>
      <w:r w:rsidRPr="00844ADB">
        <w:rPr>
          <w:szCs w:val="24"/>
        </w:rPr>
        <w:t>а), что персональные данные обрабатываются неавтоматизированным и автоматизированным способами обработки.</w:t>
      </w:r>
    </w:p>
    <w:p w:rsidR="00414A1B" w:rsidRPr="00844ADB" w:rsidRDefault="00414A1B" w:rsidP="00414A1B">
      <w:pPr>
        <w:ind w:right="-6" w:firstLine="708"/>
        <w:jc w:val="both"/>
        <w:rPr>
          <w:szCs w:val="24"/>
        </w:rPr>
      </w:pPr>
      <w:proofErr w:type="gramStart"/>
      <w:r w:rsidRPr="00844ADB">
        <w:rPr>
          <w:szCs w:val="24"/>
        </w:rPr>
        <w:t>Я подтверждаю, что, давая согласие на обработку персональных данных, я действую по своей воли и в своих интересах.</w:t>
      </w:r>
      <w:proofErr w:type="gramEnd"/>
    </w:p>
    <w:p w:rsidR="00414A1B" w:rsidRDefault="00414A1B" w:rsidP="00414A1B">
      <w:pPr>
        <w:shd w:val="clear" w:color="auto" w:fill="FFFFFF"/>
        <w:ind w:right="-6"/>
        <w:jc w:val="both"/>
        <w:rPr>
          <w:szCs w:val="24"/>
        </w:rPr>
      </w:pPr>
    </w:p>
    <w:p w:rsidR="00414A1B" w:rsidRPr="00844ADB" w:rsidRDefault="00414A1B" w:rsidP="00414A1B">
      <w:pPr>
        <w:shd w:val="clear" w:color="auto" w:fill="FFFFFF"/>
        <w:ind w:right="-6"/>
        <w:jc w:val="both"/>
        <w:rPr>
          <w:szCs w:val="24"/>
        </w:rPr>
      </w:pPr>
    </w:p>
    <w:p w:rsidR="00414A1B" w:rsidRPr="00844ADB" w:rsidRDefault="00414A1B" w:rsidP="00414A1B">
      <w:pPr>
        <w:shd w:val="clear" w:color="auto" w:fill="FFFFFF"/>
        <w:ind w:right="-6"/>
        <w:jc w:val="both"/>
        <w:rPr>
          <w:szCs w:val="24"/>
        </w:rPr>
      </w:pPr>
    </w:p>
    <w:p w:rsidR="00414A1B" w:rsidRPr="00844ADB" w:rsidRDefault="00414A1B" w:rsidP="00414A1B">
      <w:pPr>
        <w:ind w:right="-6"/>
        <w:jc w:val="both"/>
        <w:rPr>
          <w:szCs w:val="24"/>
        </w:rPr>
      </w:pPr>
      <w:r w:rsidRPr="00844ADB">
        <w:rPr>
          <w:szCs w:val="24"/>
        </w:rPr>
        <w:t xml:space="preserve">Дата ________________                  </w:t>
      </w:r>
      <w:r>
        <w:rPr>
          <w:szCs w:val="24"/>
        </w:rPr>
        <w:t xml:space="preserve">                               </w:t>
      </w:r>
      <w:r w:rsidRPr="00844ADB">
        <w:rPr>
          <w:szCs w:val="24"/>
        </w:rPr>
        <w:t>Подпись ___________________________</w:t>
      </w:r>
    </w:p>
    <w:p w:rsidR="00414A1B" w:rsidRDefault="00414A1B" w:rsidP="00414A1B">
      <w:pPr>
        <w:ind w:right="-3"/>
        <w:jc w:val="both"/>
        <w:rPr>
          <w:szCs w:val="24"/>
        </w:rPr>
      </w:pPr>
    </w:p>
    <w:p w:rsidR="00414A1B" w:rsidRDefault="00414A1B" w:rsidP="00414A1B">
      <w:pPr>
        <w:pStyle w:val="ConsPlusNonformat"/>
        <w:ind w:right="-3"/>
        <w:jc w:val="both"/>
        <w:rPr>
          <w:rFonts w:ascii="Times New Roman" w:hAnsi="Times New Roman" w:cs="Times New Roman"/>
          <w:sz w:val="24"/>
          <w:szCs w:val="24"/>
        </w:rPr>
      </w:pPr>
    </w:p>
    <w:p w:rsidR="00414A1B" w:rsidRDefault="00414A1B" w:rsidP="00414A1B">
      <w:pPr>
        <w:jc w:val="right"/>
        <w:rPr>
          <w:sz w:val="16"/>
          <w:szCs w:val="16"/>
        </w:rPr>
      </w:pPr>
    </w:p>
    <w:p w:rsidR="00414A1B" w:rsidRDefault="00414A1B" w:rsidP="00414A1B">
      <w:pPr>
        <w:jc w:val="right"/>
        <w:rPr>
          <w:sz w:val="16"/>
          <w:szCs w:val="16"/>
        </w:rPr>
      </w:pPr>
    </w:p>
    <w:p w:rsidR="001E5E4D" w:rsidRDefault="001E5E4D" w:rsidP="001E5E4D">
      <w:pPr>
        <w:pStyle w:val="ConsPlusNonformat"/>
        <w:jc w:val="both"/>
        <w:rPr>
          <w:rFonts w:ascii="Times New Roman" w:hAnsi="Times New Roman" w:cs="Times New Roman"/>
          <w:sz w:val="24"/>
          <w:szCs w:val="24"/>
        </w:rPr>
      </w:pPr>
    </w:p>
    <w:p w:rsidR="001E5E4D" w:rsidRDefault="001E5E4D" w:rsidP="001E5E4D">
      <w:pPr>
        <w:pStyle w:val="ConsPlusNonformat"/>
        <w:jc w:val="both"/>
        <w:rPr>
          <w:rFonts w:ascii="Times New Roman" w:hAnsi="Times New Roman" w:cs="Times New Roman"/>
          <w:sz w:val="24"/>
          <w:szCs w:val="24"/>
        </w:rPr>
      </w:pPr>
    </w:p>
    <w:p w:rsidR="001E5E4D" w:rsidRDefault="001E5E4D" w:rsidP="001E5E4D">
      <w:pPr>
        <w:pStyle w:val="ConsPlusNonformat"/>
        <w:jc w:val="both"/>
        <w:rPr>
          <w:rFonts w:ascii="Times New Roman" w:hAnsi="Times New Roman" w:cs="Times New Roman"/>
          <w:sz w:val="24"/>
          <w:szCs w:val="24"/>
        </w:rPr>
      </w:pPr>
    </w:p>
    <w:p w:rsidR="001E5E4D" w:rsidRDefault="001E5E4D" w:rsidP="001E5E4D">
      <w:pPr>
        <w:pStyle w:val="ConsPlusNonformat"/>
        <w:jc w:val="both"/>
        <w:rPr>
          <w:rFonts w:ascii="Times New Roman" w:hAnsi="Times New Roman" w:cs="Times New Roman"/>
          <w:sz w:val="24"/>
          <w:szCs w:val="24"/>
        </w:rPr>
      </w:pPr>
    </w:p>
    <w:p w:rsidR="003B0C8C" w:rsidRDefault="003B0C8C" w:rsidP="001E5E4D">
      <w:pPr>
        <w:pStyle w:val="ConsPlusNonformat"/>
        <w:jc w:val="both"/>
        <w:rPr>
          <w:rFonts w:ascii="Times New Roman" w:hAnsi="Times New Roman" w:cs="Times New Roman"/>
          <w:sz w:val="24"/>
          <w:szCs w:val="24"/>
        </w:rPr>
      </w:pPr>
    </w:p>
    <w:p w:rsidR="003B0C8C" w:rsidRDefault="003B0C8C" w:rsidP="001E5E4D">
      <w:pPr>
        <w:pStyle w:val="ConsPlusNonformat"/>
        <w:jc w:val="both"/>
        <w:rPr>
          <w:rFonts w:ascii="Times New Roman" w:hAnsi="Times New Roman" w:cs="Times New Roman"/>
          <w:sz w:val="24"/>
          <w:szCs w:val="24"/>
        </w:rPr>
      </w:pPr>
    </w:p>
    <w:p w:rsidR="003B0C8C" w:rsidRDefault="003B0C8C" w:rsidP="001E5E4D">
      <w:pPr>
        <w:pStyle w:val="ConsPlusNonformat"/>
        <w:jc w:val="both"/>
        <w:rPr>
          <w:rFonts w:ascii="Times New Roman" w:hAnsi="Times New Roman" w:cs="Times New Roman"/>
          <w:sz w:val="24"/>
          <w:szCs w:val="24"/>
        </w:rPr>
      </w:pPr>
    </w:p>
    <w:p w:rsidR="003B0C8C" w:rsidRDefault="003B0C8C" w:rsidP="001E5E4D">
      <w:pPr>
        <w:pStyle w:val="ConsPlusNonformat"/>
        <w:jc w:val="both"/>
        <w:rPr>
          <w:rFonts w:ascii="Times New Roman" w:hAnsi="Times New Roman" w:cs="Times New Roman"/>
          <w:sz w:val="24"/>
          <w:szCs w:val="24"/>
        </w:rPr>
      </w:pPr>
    </w:p>
    <w:p w:rsidR="001E5E4D" w:rsidRDefault="001E5E4D" w:rsidP="001E5E4D">
      <w:pPr>
        <w:pStyle w:val="ConsPlusNonformat"/>
        <w:jc w:val="both"/>
        <w:rPr>
          <w:rFonts w:ascii="Times New Roman" w:hAnsi="Times New Roman" w:cs="Times New Roman"/>
          <w:sz w:val="24"/>
          <w:szCs w:val="24"/>
        </w:rPr>
      </w:pPr>
    </w:p>
    <w:p w:rsidR="001E5E4D" w:rsidRDefault="001E5E4D" w:rsidP="001E5E4D">
      <w:pPr>
        <w:jc w:val="right"/>
        <w:rPr>
          <w:sz w:val="16"/>
          <w:szCs w:val="16"/>
        </w:rPr>
      </w:pPr>
    </w:p>
    <w:p w:rsidR="001E5E4D" w:rsidRPr="002C6D58" w:rsidRDefault="001E5E4D" w:rsidP="001E5E4D">
      <w:pPr>
        <w:jc w:val="right"/>
        <w:rPr>
          <w:sz w:val="16"/>
          <w:szCs w:val="16"/>
        </w:rPr>
      </w:pPr>
      <w:r>
        <w:rPr>
          <w:sz w:val="16"/>
          <w:szCs w:val="16"/>
        </w:rPr>
        <w:lastRenderedPageBreak/>
        <w:t xml:space="preserve">Приложение </w:t>
      </w:r>
      <w:r w:rsidR="003B0C8C">
        <w:rPr>
          <w:sz w:val="16"/>
          <w:szCs w:val="16"/>
        </w:rPr>
        <w:t>5</w:t>
      </w:r>
    </w:p>
    <w:p w:rsidR="001E5E4D" w:rsidRDefault="001E5E4D" w:rsidP="001E5E4D">
      <w:pPr>
        <w:tabs>
          <w:tab w:val="left" w:pos="7230"/>
        </w:tabs>
        <w:spacing w:line="360" w:lineRule="auto"/>
        <w:jc w:val="both"/>
        <w:rPr>
          <w:sz w:val="16"/>
          <w:szCs w:val="16"/>
        </w:rPr>
      </w:pPr>
    </w:p>
    <w:p w:rsidR="001E5E4D" w:rsidRPr="002C6D58" w:rsidRDefault="001E5E4D" w:rsidP="001E5E4D">
      <w:pPr>
        <w:pStyle w:val="3"/>
        <w:spacing w:after="0" w:line="360" w:lineRule="auto"/>
        <w:jc w:val="both"/>
        <w:rPr>
          <w:b/>
          <w:sz w:val="22"/>
          <w:szCs w:val="22"/>
        </w:rPr>
      </w:pPr>
    </w:p>
    <w:p w:rsidR="001E5E4D" w:rsidRPr="00EF199E" w:rsidRDefault="001E5E4D" w:rsidP="001E5E4D">
      <w:pPr>
        <w:jc w:val="center"/>
        <w:rPr>
          <w:b/>
          <w:szCs w:val="24"/>
        </w:rPr>
      </w:pPr>
      <w:r w:rsidRPr="00EF199E">
        <w:rPr>
          <w:b/>
          <w:szCs w:val="24"/>
        </w:rPr>
        <w:t>РАПОРТ</w:t>
      </w:r>
    </w:p>
    <w:p w:rsidR="001E5E4D" w:rsidRPr="00EF199E" w:rsidRDefault="001E5E4D" w:rsidP="001E5E4D">
      <w:pPr>
        <w:jc w:val="center"/>
        <w:rPr>
          <w:b/>
          <w:szCs w:val="24"/>
        </w:rPr>
      </w:pPr>
      <w:r w:rsidRPr="00EF199E">
        <w:rPr>
          <w:b/>
          <w:szCs w:val="24"/>
        </w:rPr>
        <w:t xml:space="preserve">«О проведении инструктажа по технике безопасности при обращении с </w:t>
      </w:r>
      <w:proofErr w:type="gramStart"/>
      <w:r w:rsidRPr="00EF199E">
        <w:rPr>
          <w:b/>
          <w:szCs w:val="24"/>
        </w:rPr>
        <w:t>огнестрельным</w:t>
      </w:r>
      <w:proofErr w:type="gramEnd"/>
    </w:p>
    <w:p w:rsidR="001E5E4D" w:rsidRPr="003D76DF" w:rsidRDefault="001E5E4D" w:rsidP="001E5E4D">
      <w:pPr>
        <w:jc w:val="center"/>
        <w:rPr>
          <w:b/>
          <w:sz w:val="28"/>
          <w:szCs w:val="28"/>
        </w:rPr>
      </w:pPr>
      <w:r w:rsidRPr="00EF199E">
        <w:rPr>
          <w:b/>
          <w:szCs w:val="24"/>
        </w:rPr>
        <w:t xml:space="preserve"> и пневматическим спортивным оружием»</w:t>
      </w:r>
    </w:p>
    <w:p w:rsidR="001E5E4D" w:rsidRPr="00EF199E" w:rsidRDefault="001E5E4D" w:rsidP="001E5E4D">
      <w:pPr>
        <w:rPr>
          <w:b/>
          <w:sz w:val="28"/>
          <w:szCs w:val="28"/>
        </w:rPr>
      </w:pPr>
      <w:r w:rsidRPr="00EF199E">
        <w:rPr>
          <w:b/>
          <w:sz w:val="28"/>
          <w:szCs w:val="28"/>
        </w:rPr>
        <w:t xml:space="preserve">Я </w:t>
      </w:r>
      <w:r>
        <w:rPr>
          <w:b/>
          <w:sz w:val="28"/>
          <w:szCs w:val="28"/>
        </w:rPr>
        <w:t>_______</w:t>
      </w:r>
      <w:r w:rsidRPr="00EF199E">
        <w:rPr>
          <w:b/>
          <w:sz w:val="28"/>
          <w:szCs w:val="28"/>
        </w:rPr>
        <w:t>_____________________________________________________________</w:t>
      </w:r>
    </w:p>
    <w:p w:rsidR="001E5E4D" w:rsidRPr="00EF199E" w:rsidRDefault="001E5E4D" w:rsidP="001E5E4D">
      <w:pPr>
        <w:jc w:val="center"/>
      </w:pPr>
      <w:r w:rsidRPr="00EF199E">
        <w:t>(Фамилия, имя, отчество, контактный телефон)</w:t>
      </w:r>
    </w:p>
    <w:p w:rsidR="001E5E4D" w:rsidRPr="00EF199E" w:rsidRDefault="001E5E4D" w:rsidP="001E5E4D"/>
    <w:p w:rsidR="001E5E4D" w:rsidRPr="00EF199E" w:rsidRDefault="001E5E4D" w:rsidP="001E5E4D">
      <w:pPr>
        <w:ind w:firstLine="567"/>
        <w:jc w:val="both"/>
      </w:pPr>
      <w:r w:rsidRPr="00EF199E">
        <w:t>Провел инструктаж со следующими спортсменами о правилах по технике безопасности при обращении с огнестрельным и пневматическим спортивным оружием, порядком их получения, транспортировки и использования:</w:t>
      </w:r>
    </w:p>
    <w:tbl>
      <w:tblPr>
        <w:tblW w:w="104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1276"/>
        <w:gridCol w:w="1134"/>
        <w:gridCol w:w="3827"/>
        <w:gridCol w:w="1984"/>
      </w:tblGrid>
      <w:tr w:rsidR="001E5E4D" w:rsidRPr="006376FB" w:rsidTr="00AB3142">
        <w:tc>
          <w:tcPr>
            <w:tcW w:w="534" w:type="dxa"/>
            <w:vAlign w:val="center"/>
          </w:tcPr>
          <w:p w:rsidR="001E5E4D" w:rsidRPr="006376FB" w:rsidRDefault="001E5E4D" w:rsidP="00AB3142">
            <w:pPr>
              <w:jc w:val="center"/>
              <w:rPr>
                <w:sz w:val="16"/>
                <w:szCs w:val="16"/>
              </w:rPr>
            </w:pPr>
            <w:r w:rsidRPr="006376FB">
              <w:rPr>
                <w:sz w:val="16"/>
                <w:szCs w:val="16"/>
              </w:rPr>
              <w:t>№</w:t>
            </w:r>
          </w:p>
        </w:tc>
        <w:tc>
          <w:tcPr>
            <w:tcW w:w="1701" w:type="dxa"/>
            <w:vAlign w:val="center"/>
          </w:tcPr>
          <w:p w:rsidR="001E5E4D" w:rsidRPr="006376FB" w:rsidRDefault="001E5E4D" w:rsidP="00AB3142">
            <w:pPr>
              <w:jc w:val="center"/>
              <w:rPr>
                <w:sz w:val="16"/>
                <w:szCs w:val="16"/>
              </w:rPr>
            </w:pPr>
            <w:r w:rsidRPr="006376FB">
              <w:rPr>
                <w:sz w:val="16"/>
                <w:szCs w:val="16"/>
              </w:rPr>
              <w:t>Фамилия,</w:t>
            </w:r>
          </w:p>
          <w:p w:rsidR="001E5E4D" w:rsidRPr="006376FB" w:rsidRDefault="001E5E4D" w:rsidP="00AB3142">
            <w:pPr>
              <w:jc w:val="center"/>
              <w:rPr>
                <w:sz w:val="16"/>
                <w:szCs w:val="16"/>
              </w:rPr>
            </w:pPr>
            <w:r w:rsidRPr="006376FB">
              <w:rPr>
                <w:sz w:val="16"/>
                <w:szCs w:val="16"/>
              </w:rPr>
              <w:t>имя, отчество</w:t>
            </w:r>
          </w:p>
        </w:tc>
        <w:tc>
          <w:tcPr>
            <w:tcW w:w="1276" w:type="dxa"/>
            <w:vAlign w:val="center"/>
          </w:tcPr>
          <w:p w:rsidR="001E5E4D" w:rsidRPr="006376FB" w:rsidRDefault="001E5E4D" w:rsidP="00AB3142">
            <w:pPr>
              <w:jc w:val="center"/>
              <w:rPr>
                <w:sz w:val="16"/>
                <w:szCs w:val="16"/>
              </w:rPr>
            </w:pPr>
            <w:r w:rsidRPr="006376FB">
              <w:rPr>
                <w:sz w:val="16"/>
                <w:szCs w:val="16"/>
              </w:rPr>
              <w:t>Дата,</w:t>
            </w:r>
          </w:p>
          <w:p w:rsidR="001E5E4D" w:rsidRPr="006376FB" w:rsidRDefault="001E5E4D" w:rsidP="00AB3142">
            <w:pPr>
              <w:jc w:val="center"/>
              <w:rPr>
                <w:sz w:val="16"/>
                <w:szCs w:val="16"/>
              </w:rPr>
            </w:pPr>
            <w:r w:rsidRPr="006376FB">
              <w:rPr>
                <w:sz w:val="16"/>
                <w:szCs w:val="16"/>
              </w:rPr>
              <w:t xml:space="preserve">год </w:t>
            </w:r>
            <w:proofErr w:type="spellStart"/>
            <w:r w:rsidRPr="006376FB">
              <w:rPr>
                <w:sz w:val="16"/>
                <w:szCs w:val="16"/>
              </w:rPr>
              <w:t>рожд-я</w:t>
            </w:r>
            <w:proofErr w:type="spellEnd"/>
          </w:p>
        </w:tc>
        <w:tc>
          <w:tcPr>
            <w:tcW w:w="1134" w:type="dxa"/>
            <w:vAlign w:val="center"/>
          </w:tcPr>
          <w:p w:rsidR="001E5E4D" w:rsidRPr="006376FB" w:rsidRDefault="001E5E4D" w:rsidP="00AB3142">
            <w:pPr>
              <w:jc w:val="center"/>
              <w:rPr>
                <w:sz w:val="16"/>
                <w:szCs w:val="16"/>
              </w:rPr>
            </w:pPr>
            <w:r w:rsidRPr="006376FB">
              <w:rPr>
                <w:sz w:val="16"/>
                <w:szCs w:val="16"/>
              </w:rPr>
              <w:t xml:space="preserve">Дата </w:t>
            </w:r>
            <w:proofErr w:type="spellStart"/>
            <w:r w:rsidRPr="006376FB">
              <w:rPr>
                <w:sz w:val="16"/>
                <w:szCs w:val="16"/>
              </w:rPr>
              <w:t>провед</w:t>
            </w:r>
            <w:proofErr w:type="spellEnd"/>
            <w:r w:rsidRPr="006376FB">
              <w:rPr>
                <w:sz w:val="16"/>
                <w:szCs w:val="16"/>
              </w:rPr>
              <w:t>. инструктажа</w:t>
            </w:r>
          </w:p>
        </w:tc>
        <w:tc>
          <w:tcPr>
            <w:tcW w:w="3827" w:type="dxa"/>
            <w:vAlign w:val="center"/>
          </w:tcPr>
          <w:p w:rsidR="001E5E4D" w:rsidRPr="006376FB" w:rsidRDefault="001E5E4D" w:rsidP="00AB3142">
            <w:pPr>
              <w:jc w:val="center"/>
              <w:rPr>
                <w:sz w:val="16"/>
                <w:szCs w:val="16"/>
              </w:rPr>
            </w:pPr>
          </w:p>
        </w:tc>
        <w:tc>
          <w:tcPr>
            <w:tcW w:w="1984" w:type="dxa"/>
            <w:vAlign w:val="center"/>
          </w:tcPr>
          <w:p w:rsidR="001E5E4D" w:rsidRPr="006376FB" w:rsidRDefault="001E5E4D" w:rsidP="00AB3142">
            <w:pPr>
              <w:jc w:val="center"/>
              <w:rPr>
                <w:sz w:val="16"/>
                <w:szCs w:val="16"/>
              </w:rPr>
            </w:pPr>
            <w:r w:rsidRPr="006376FB">
              <w:rPr>
                <w:sz w:val="16"/>
                <w:szCs w:val="16"/>
              </w:rPr>
              <w:t>Подпись</w:t>
            </w:r>
          </w:p>
        </w:tc>
      </w:tr>
      <w:tr w:rsidR="001E5E4D" w:rsidRPr="006376FB" w:rsidTr="00AB3142">
        <w:tc>
          <w:tcPr>
            <w:tcW w:w="534" w:type="dxa"/>
          </w:tcPr>
          <w:p w:rsidR="001E5E4D" w:rsidRPr="006376FB" w:rsidRDefault="001E5E4D" w:rsidP="00AB3142">
            <w:pPr>
              <w:jc w:val="both"/>
              <w:rPr>
                <w:sz w:val="16"/>
                <w:szCs w:val="16"/>
              </w:rPr>
            </w:pPr>
            <w:r w:rsidRPr="006376FB">
              <w:rPr>
                <w:sz w:val="16"/>
                <w:szCs w:val="16"/>
              </w:rPr>
              <w:t>1</w:t>
            </w:r>
          </w:p>
        </w:tc>
        <w:tc>
          <w:tcPr>
            <w:tcW w:w="1701" w:type="dxa"/>
          </w:tcPr>
          <w:p w:rsidR="001E5E4D" w:rsidRPr="006376FB" w:rsidRDefault="001E5E4D" w:rsidP="00AB3142">
            <w:pPr>
              <w:jc w:val="both"/>
              <w:rPr>
                <w:sz w:val="16"/>
                <w:szCs w:val="16"/>
              </w:rPr>
            </w:pPr>
          </w:p>
        </w:tc>
        <w:tc>
          <w:tcPr>
            <w:tcW w:w="1276" w:type="dxa"/>
          </w:tcPr>
          <w:p w:rsidR="001E5E4D" w:rsidRPr="006376FB" w:rsidRDefault="001E5E4D" w:rsidP="00AB3142">
            <w:pPr>
              <w:jc w:val="both"/>
              <w:rPr>
                <w:sz w:val="16"/>
                <w:szCs w:val="16"/>
              </w:rPr>
            </w:pPr>
          </w:p>
        </w:tc>
        <w:tc>
          <w:tcPr>
            <w:tcW w:w="1134" w:type="dxa"/>
          </w:tcPr>
          <w:p w:rsidR="001E5E4D" w:rsidRPr="006376FB" w:rsidRDefault="001E5E4D" w:rsidP="00AB3142">
            <w:pPr>
              <w:jc w:val="both"/>
              <w:rPr>
                <w:sz w:val="16"/>
                <w:szCs w:val="16"/>
              </w:rPr>
            </w:pPr>
          </w:p>
        </w:tc>
        <w:tc>
          <w:tcPr>
            <w:tcW w:w="3827" w:type="dxa"/>
          </w:tcPr>
          <w:p w:rsidR="001E5E4D" w:rsidRPr="006376FB" w:rsidRDefault="001E5E4D" w:rsidP="00AB3142">
            <w:pPr>
              <w:jc w:val="both"/>
              <w:rPr>
                <w:sz w:val="16"/>
                <w:szCs w:val="16"/>
              </w:rPr>
            </w:pPr>
            <w:r w:rsidRPr="006376FB">
              <w:rPr>
                <w:sz w:val="16"/>
                <w:szCs w:val="16"/>
              </w:rPr>
              <w:t xml:space="preserve">«С правилам по технике безопасности при обращении с огнестрельным и пневматическим спортивным оружием, порядком их получения, транспортировки и использования </w:t>
            </w:r>
            <w:proofErr w:type="gramStart"/>
            <w:r w:rsidRPr="006376FB">
              <w:rPr>
                <w:b/>
                <w:sz w:val="16"/>
                <w:szCs w:val="16"/>
              </w:rPr>
              <w:t>ОЗНАКОМЛЕН</w:t>
            </w:r>
            <w:proofErr w:type="gramEnd"/>
            <w:r w:rsidRPr="006376FB">
              <w:rPr>
                <w:sz w:val="16"/>
                <w:szCs w:val="16"/>
              </w:rPr>
              <w:t>»</w:t>
            </w:r>
          </w:p>
        </w:tc>
        <w:tc>
          <w:tcPr>
            <w:tcW w:w="1984" w:type="dxa"/>
          </w:tcPr>
          <w:p w:rsidR="001E5E4D" w:rsidRPr="006376FB" w:rsidRDefault="001E5E4D" w:rsidP="00AB3142">
            <w:pPr>
              <w:jc w:val="both"/>
              <w:rPr>
                <w:sz w:val="16"/>
                <w:szCs w:val="16"/>
              </w:rPr>
            </w:pPr>
          </w:p>
        </w:tc>
      </w:tr>
      <w:tr w:rsidR="001E5E4D" w:rsidRPr="006376FB" w:rsidTr="00AB3142">
        <w:tc>
          <w:tcPr>
            <w:tcW w:w="534" w:type="dxa"/>
          </w:tcPr>
          <w:p w:rsidR="001E5E4D" w:rsidRPr="006376FB" w:rsidRDefault="001E5E4D" w:rsidP="00AB3142">
            <w:pPr>
              <w:jc w:val="both"/>
              <w:rPr>
                <w:sz w:val="16"/>
                <w:szCs w:val="16"/>
              </w:rPr>
            </w:pPr>
            <w:r w:rsidRPr="006376FB">
              <w:rPr>
                <w:sz w:val="16"/>
                <w:szCs w:val="16"/>
              </w:rPr>
              <w:t>2</w:t>
            </w:r>
          </w:p>
        </w:tc>
        <w:tc>
          <w:tcPr>
            <w:tcW w:w="1701" w:type="dxa"/>
          </w:tcPr>
          <w:p w:rsidR="001E5E4D" w:rsidRPr="006376FB" w:rsidRDefault="001E5E4D" w:rsidP="00AB3142">
            <w:pPr>
              <w:jc w:val="both"/>
              <w:rPr>
                <w:sz w:val="16"/>
                <w:szCs w:val="16"/>
              </w:rPr>
            </w:pPr>
          </w:p>
        </w:tc>
        <w:tc>
          <w:tcPr>
            <w:tcW w:w="1276" w:type="dxa"/>
          </w:tcPr>
          <w:p w:rsidR="001E5E4D" w:rsidRPr="006376FB" w:rsidRDefault="001E5E4D" w:rsidP="00AB3142">
            <w:pPr>
              <w:jc w:val="both"/>
              <w:rPr>
                <w:sz w:val="16"/>
                <w:szCs w:val="16"/>
              </w:rPr>
            </w:pPr>
          </w:p>
        </w:tc>
        <w:tc>
          <w:tcPr>
            <w:tcW w:w="1134" w:type="dxa"/>
          </w:tcPr>
          <w:p w:rsidR="001E5E4D" w:rsidRPr="006376FB" w:rsidRDefault="001E5E4D" w:rsidP="00AB3142">
            <w:pPr>
              <w:jc w:val="both"/>
              <w:rPr>
                <w:sz w:val="16"/>
                <w:szCs w:val="16"/>
              </w:rPr>
            </w:pPr>
          </w:p>
        </w:tc>
        <w:tc>
          <w:tcPr>
            <w:tcW w:w="3827" w:type="dxa"/>
          </w:tcPr>
          <w:p w:rsidR="001E5E4D" w:rsidRPr="006376FB" w:rsidRDefault="001E5E4D" w:rsidP="00AB3142">
            <w:pPr>
              <w:jc w:val="both"/>
              <w:rPr>
                <w:sz w:val="16"/>
                <w:szCs w:val="16"/>
              </w:rPr>
            </w:pPr>
            <w:r w:rsidRPr="006376FB">
              <w:rPr>
                <w:sz w:val="16"/>
                <w:szCs w:val="16"/>
              </w:rPr>
              <w:t xml:space="preserve">«С правилам о технике безопасности при обращении с огнестрельным и пневматическим спортивным оружием, порядком их получения, транспортировки и использования </w:t>
            </w:r>
            <w:proofErr w:type="gramStart"/>
            <w:r w:rsidRPr="006376FB">
              <w:rPr>
                <w:b/>
                <w:sz w:val="16"/>
                <w:szCs w:val="16"/>
              </w:rPr>
              <w:t>ОЗНАКОМЛЕН</w:t>
            </w:r>
            <w:proofErr w:type="gramEnd"/>
            <w:r w:rsidRPr="006376FB">
              <w:rPr>
                <w:sz w:val="16"/>
                <w:szCs w:val="16"/>
              </w:rPr>
              <w:t>»</w:t>
            </w:r>
          </w:p>
        </w:tc>
        <w:tc>
          <w:tcPr>
            <w:tcW w:w="1984" w:type="dxa"/>
          </w:tcPr>
          <w:p w:rsidR="001E5E4D" w:rsidRPr="006376FB" w:rsidRDefault="001E5E4D" w:rsidP="00AB3142">
            <w:pPr>
              <w:jc w:val="both"/>
              <w:rPr>
                <w:sz w:val="16"/>
                <w:szCs w:val="16"/>
              </w:rPr>
            </w:pPr>
          </w:p>
        </w:tc>
      </w:tr>
      <w:tr w:rsidR="001E5E4D" w:rsidRPr="006376FB" w:rsidTr="00AB3142">
        <w:tc>
          <w:tcPr>
            <w:tcW w:w="534" w:type="dxa"/>
          </w:tcPr>
          <w:p w:rsidR="001E5E4D" w:rsidRPr="006376FB" w:rsidRDefault="001E5E4D" w:rsidP="00AB3142">
            <w:pPr>
              <w:jc w:val="both"/>
              <w:rPr>
                <w:sz w:val="16"/>
                <w:szCs w:val="16"/>
              </w:rPr>
            </w:pPr>
            <w:r w:rsidRPr="006376FB">
              <w:rPr>
                <w:sz w:val="16"/>
                <w:szCs w:val="16"/>
              </w:rPr>
              <w:t>3</w:t>
            </w:r>
          </w:p>
        </w:tc>
        <w:tc>
          <w:tcPr>
            <w:tcW w:w="1701" w:type="dxa"/>
          </w:tcPr>
          <w:p w:rsidR="001E5E4D" w:rsidRPr="006376FB" w:rsidRDefault="001E5E4D" w:rsidP="00AB3142">
            <w:pPr>
              <w:jc w:val="both"/>
              <w:rPr>
                <w:sz w:val="16"/>
                <w:szCs w:val="16"/>
              </w:rPr>
            </w:pPr>
          </w:p>
        </w:tc>
        <w:tc>
          <w:tcPr>
            <w:tcW w:w="1276" w:type="dxa"/>
          </w:tcPr>
          <w:p w:rsidR="001E5E4D" w:rsidRPr="006376FB" w:rsidRDefault="001E5E4D" w:rsidP="00AB3142">
            <w:pPr>
              <w:jc w:val="both"/>
              <w:rPr>
                <w:sz w:val="16"/>
                <w:szCs w:val="16"/>
              </w:rPr>
            </w:pPr>
          </w:p>
        </w:tc>
        <w:tc>
          <w:tcPr>
            <w:tcW w:w="1134" w:type="dxa"/>
          </w:tcPr>
          <w:p w:rsidR="001E5E4D" w:rsidRPr="006376FB" w:rsidRDefault="001E5E4D" w:rsidP="00AB3142">
            <w:pPr>
              <w:jc w:val="both"/>
              <w:rPr>
                <w:sz w:val="16"/>
                <w:szCs w:val="16"/>
              </w:rPr>
            </w:pPr>
          </w:p>
        </w:tc>
        <w:tc>
          <w:tcPr>
            <w:tcW w:w="3827" w:type="dxa"/>
          </w:tcPr>
          <w:p w:rsidR="001E5E4D" w:rsidRPr="006376FB" w:rsidRDefault="001E5E4D" w:rsidP="00AB3142">
            <w:pPr>
              <w:jc w:val="both"/>
              <w:rPr>
                <w:sz w:val="16"/>
                <w:szCs w:val="16"/>
              </w:rPr>
            </w:pPr>
            <w:r w:rsidRPr="006376FB">
              <w:rPr>
                <w:sz w:val="16"/>
                <w:szCs w:val="16"/>
              </w:rPr>
              <w:t xml:space="preserve">«С правилам о технике безопасности при обращении с огнестрельным и пневматическим спортивным оружием, порядком их получения, транспортировки и использования </w:t>
            </w:r>
            <w:proofErr w:type="gramStart"/>
            <w:r w:rsidRPr="006376FB">
              <w:rPr>
                <w:b/>
                <w:sz w:val="16"/>
                <w:szCs w:val="16"/>
              </w:rPr>
              <w:t>ОЗНАКОМЛЕН</w:t>
            </w:r>
            <w:proofErr w:type="gramEnd"/>
            <w:r w:rsidRPr="006376FB">
              <w:rPr>
                <w:sz w:val="16"/>
                <w:szCs w:val="16"/>
              </w:rPr>
              <w:t>»</w:t>
            </w:r>
          </w:p>
        </w:tc>
        <w:tc>
          <w:tcPr>
            <w:tcW w:w="1984" w:type="dxa"/>
          </w:tcPr>
          <w:p w:rsidR="001E5E4D" w:rsidRPr="006376FB" w:rsidRDefault="001E5E4D" w:rsidP="00AB3142">
            <w:pPr>
              <w:jc w:val="both"/>
              <w:rPr>
                <w:sz w:val="16"/>
                <w:szCs w:val="16"/>
              </w:rPr>
            </w:pPr>
          </w:p>
        </w:tc>
      </w:tr>
      <w:tr w:rsidR="001E5E4D" w:rsidRPr="006376FB" w:rsidTr="00AB3142">
        <w:tc>
          <w:tcPr>
            <w:tcW w:w="534" w:type="dxa"/>
          </w:tcPr>
          <w:p w:rsidR="001E5E4D" w:rsidRPr="006376FB" w:rsidRDefault="001E5E4D" w:rsidP="00AB3142">
            <w:pPr>
              <w:jc w:val="both"/>
              <w:rPr>
                <w:sz w:val="16"/>
                <w:szCs w:val="16"/>
              </w:rPr>
            </w:pPr>
            <w:r w:rsidRPr="006376FB">
              <w:rPr>
                <w:sz w:val="16"/>
                <w:szCs w:val="16"/>
              </w:rPr>
              <w:t>4</w:t>
            </w:r>
          </w:p>
        </w:tc>
        <w:tc>
          <w:tcPr>
            <w:tcW w:w="1701" w:type="dxa"/>
          </w:tcPr>
          <w:p w:rsidR="001E5E4D" w:rsidRPr="006376FB" w:rsidRDefault="001E5E4D" w:rsidP="00AB3142">
            <w:pPr>
              <w:jc w:val="both"/>
              <w:rPr>
                <w:sz w:val="16"/>
                <w:szCs w:val="16"/>
              </w:rPr>
            </w:pPr>
          </w:p>
        </w:tc>
        <w:tc>
          <w:tcPr>
            <w:tcW w:w="1276" w:type="dxa"/>
          </w:tcPr>
          <w:p w:rsidR="001E5E4D" w:rsidRPr="006376FB" w:rsidRDefault="001E5E4D" w:rsidP="00AB3142">
            <w:pPr>
              <w:jc w:val="both"/>
              <w:rPr>
                <w:sz w:val="16"/>
                <w:szCs w:val="16"/>
              </w:rPr>
            </w:pPr>
          </w:p>
        </w:tc>
        <w:tc>
          <w:tcPr>
            <w:tcW w:w="1134" w:type="dxa"/>
          </w:tcPr>
          <w:p w:rsidR="001E5E4D" w:rsidRPr="006376FB" w:rsidRDefault="001E5E4D" w:rsidP="00AB3142">
            <w:pPr>
              <w:jc w:val="both"/>
              <w:rPr>
                <w:sz w:val="16"/>
                <w:szCs w:val="16"/>
              </w:rPr>
            </w:pPr>
          </w:p>
        </w:tc>
        <w:tc>
          <w:tcPr>
            <w:tcW w:w="3827" w:type="dxa"/>
          </w:tcPr>
          <w:p w:rsidR="001E5E4D" w:rsidRPr="006376FB" w:rsidRDefault="001E5E4D" w:rsidP="00AB3142">
            <w:pPr>
              <w:jc w:val="both"/>
              <w:rPr>
                <w:sz w:val="16"/>
                <w:szCs w:val="16"/>
              </w:rPr>
            </w:pPr>
            <w:r w:rsidRPr="006376FB">
              <w:rPr>
                <w:sz w:val="16"/>
                <w:szCs w:val="16"/>
              </w:rPr>
              <w:t xml:space="preserve">«С правилам о технике безопасности при обращении с огнестрельным и пневматическим спортивным оружием, порядком их получения, транспортировки и использования </w:t>
            </w:r>
            <w:proofErr w:type="gramStart"/>
            <w:r w:rsidRPr="006376FB">
              <w:rPr>
                <w:b/>
                <w:sz w:val="16"/>
                <w:szCs w:val="16"/>
              </w:rPr>
              <w:t>ОЗНАКОМЛЕН</w:t>
            </w:r>
            <w:proofErr w:type="gramEnd"/>
            <w:r w:rsidRPr="006376FB">
              <w:rPr>
                <w:sz w:val="16"/>
                <w:szCs w:val="16"/>
              </w:rPr>
              <w:t>»</w:t>
            </w:r>
          </w:p>
        </w:tc>
        <w:tc>
          <w:tcPr>
            <w:tcW w:w="1984" w:type="dxa"/>
          </w:tcPr>
          <w:p w:rsidR="001E5E4D" w:rsidRPr="006376FB" w:rsidRDefault="001E5E4D" w:rsidP="00AB3142">
            <w:pPr>
              <w:jc w:val="both"/>
              <w:rPr>
                <w:sz w:val="16"/>
                <w:szCs w:val="16"/>
              </w:rPr>
            </w:pPr>
          </w:p>
        </w:tc>
      </w:tr>
      <w:tr w:rsidR="001E5E4D" w:rsidRPr="006376FB" w:rsidTr="00AB3142">
        <w:tc>
          <w:tcPr>
            <w:tcW w:w="534" w:type="dxa"/>
          </w:tcPr>
          <w:p w:rsidR="001E5E4D" w:rsidRPr="006376FB" w:rsidRDefault="001E5E4D" w:rsidP="00AB3142">
            <w:pPr>
              <w:jc w:val="both"/>
              <w:rPr>
                <w:sz w:val="16"/>
                <w:szCs w:val="16"/>
              </w:rPr>
            </w:pPr>
            <w:r w:rsidRPr="006376FB">
              <w:rPr>
                <w:sz w:val="16"/>
                <w:szCs w:val="16"/>
              </w:rPr>
              <w:t>5</w:t>
            </w:r>
          </w:p>
        </w:tc>
        <w:tc>
          <w:tcPr>
            <w:tcW w:w="1701" w:type="dxa"/>
          </w:tcPr>
          <w:p w:rsidR="001E5E4D" w:rsidRPr="006376FB" w:rsidRDefault="001E5E4D" w:rsidP="00AB3142">
            <w:pPr>
              <w:jc w:val="both"/>
              <w:rPr>
                <w:sz w:val="16"/>
                <w:szCs w:val="16"/>
              </w:rPr>
            </w:pPr>
          </w:p>
        </w:tc>
        <w:tc>
          <w:tcPr>
            <w:tcW w:w="1276" w:type="dxa"/>
          </w:tcPr>
          <w:p w:rsidR="001E5E4D" w:rsidRPr="006376FB" w:rsidRDefault="001E5E4D" w:rsidP="00AB3142">
            <w:pPr>
              <w:jc w:val="both"/>
              <w:rPr>
                <w:sz w:val="16"/>
                <w:szCs w:val="16"/>
              </w:rPr>
            </w:pPr>
          </w:p>
        </w:tc>
        <w:tc>
          <w:tcPr>
            <w:tcW w:w="1134" w:type="dxa"/>
          </w:tcPr>
          <w:p w:rsidR="001E5E4D" w:rsidRPr="006376FB" w:rsidRDefault="001E5E4D" w:rsidP="00AB3142">
            <w:pPr>
              <w:jc w:val="both"/>
              <w:rPr>
                <w:sz w:val="16"/>
                <w:szCs w:val="16"/>
              </w:rPr>
            </w:pPr>
          </w:p>
        </w:tc>
        <w:tc>
          <w:tcPr>
            <w:tcW w:w="3827" w:type="dxa"/>
          </w:tcPr>
          <w:p w:rsidR="001E5E4D" w:rsidRPr="006376FB" w:rsidRDefault="001E5E4D" w:rsidP="00AB3142">
            <w:pPr>
              <w:jc w:val="both"/>
              <w:rPr>
                <w:sz w:val="16"/>
                <w:szCs w:val="16"/>
              </w:rPr>
            </w:pPr>
            <w:r w:rsidRPr="006376FB">
              <w:rPr>
                <w:sz w:val="16"/>
                <w:szCs w:val="16"/>
              </w:rPr>
              <w:t xml:space="preserve">«С правилам о технике безопасности при обращении с огнестрельным и пневматическим спортивным оружием, порядком их получения, транспортировки и использования </w:t>
            </w:r>
            <w:proofErr w:type="gramStart"/>
            <w:r w:rsidRPr="006376FB">
              <w:rPr>
                <w:b/>
                <w:sz w:val="16"/>
                <w:szCs w:val="16"/>
              </w:rPr>
              <w:t>ОЗНАКОМЛЕН</w:t>
            </w:r>
            <w:proofErr w:type="gramEnd"/>
            <w:r w:rsidRPr="006376FB">
              <w:rPr>
                <w:sz w:val="16"/>
                <w:szCs w:val="16"/>
              </w:rPr>
              <w:t>»</w:t>
            </w:r>
          </w:p>
        </w:tc>
        <w:tc>
          <w:tcPr>
            <w:tcW w:w="1984" w:type="dxa"/>
          </w:tcPr>
          <w:p w:rsidR="001E5E4D" w:rsidRPr="006376FB" w:rsidRDefault="001E5E4D" w:rsidP="00AB3142">
            <w:pPr>
              <w:jc w:val="both"/>
              <w:rPr>
                <w:sz w:val="16"/>
                <w:szCs w:val="16"/>
              </w:rPr>
            </w:pPr>
          </w:p>
        </w:tc>
      </w:tr>
      <w:tr w:rsidR="001E5E4D" w:rsidRPr="006376FB" w:rsidTr="00AB3142">
        <w:tc>
          <w:tcPr>
            <w:tcW w:w="534" w:type="dxa"/>
          </w:tcPr>
          <w:p w:rsidR="001E5E4D" w:rsidRPr="006376FB" w:rsidRDefault="001E5E4D" w:rsidP="00AB3142">
            <w:pPr>
              <w:jc w:val="both"/>
              <w:rPr>
                <w:sz w:val="16"/>
                <w:szCs w:val="16"/>
              </w:rPr>
            </w:pPr>
            <w:r w:rsidRPr="006376FB">
              <w:rPr>
                <w:sz w:val="16"/>
                <w:szCs w:val="16"/>
              </w:rPr>
              <w:t>6</w:t>
            </w:r>
          </w:p>
        </w:tc>
        <w:tc>
          <w:tcPr>
            <w:tcW w:w="1701" w:type="dxa"/>
          </w:tcPr>
          <w:p w:rsidR="001E5E4D" w:rsidRPr="006376FB" w:rsidRDefault="001E5E4D" w:rsidP="00AB3142">
            <w:pPr>
              <w:jc w:val="both"/>
              <w:rPr>
                <w:sz w:val="16"/>
                <w:szCs w:val="16"/>
              </w:rPr>
            </w:pPr>
          </w:p>
        </w:tc>
        <w:tc>
          <w:tcPr>
            <w:tcW w:w="1276" w:type="dxa"/>
          </w:tcPr>
          <w:p w:rsidR="001E5E4D" w:rsidRPr="006376FB" w:rsidRDefault="001E5E4D" w:rsidP="00AB3142">
            <w:pPr>
              <w:jc w:val="both"/>
              <w:rPr>
                <w:sz w:val="16"/>
                <w:szCs w:val="16"/>
              </w:rPr>
            </w:pPr>
          </w:p>
        </w:tc>
        <w:tc>
          <w:tcPr>
            <w:tcW w:w="1134" w:type="dxa"/>
          </w:tcPr>
          <w:p w:rsidR="001E5E4D" w:rsidRPr="006376FB" w:rsidRDefault="001E5E4D" w:rsidP="00AB3142">
            <w:pPr>
              <w:jc w:val="both"/>
              <w:rPr>
                <w:sz w:val="16"/>
                <w:szCs w:val="16"/>
              </w:rPr>
            </w:pPr>
          </w:p>
        </w:tc>
        <w:tc>
          <w:tcPr>
            <w:tcW w:w="3827" w:type="dxa"/>
          </w:tcPr>
          <w:p w:rsidR="001E5E4D" w:rsidRPr="006376FB" w:rsidRDefault="001E5E4D" w:rsidP="00AB3142">
            <w:pPr>
              <w:jc w:val="both"/>
              <w:rPr>
                <w:sz w:val="16"/>
                <w:szCs w:val="16"/>
              </w:rPr>
            </w:pPr>
            <w:r w:rsidRPr="006376FB">
              <w:rPr>
                <w:sz w:val="16"/>
                <w:szCs w:val="16"/>
              </w:rPr>
              <w:t xml:space="preserve">«С правилам о технике безопасности при обращении с огнестрельным и пневматическим спортивным оружием, порядком их получения, транспортировки и использования </w:t>
            </w:r>
            <w:proofErr w:type="gramStart"/>
            <w:r w:rsidRPr="006376FB">
              <w:rPr>
                <w:b/>
                <w:sz w:val="16"/>
                <w:szCs w:val="16"/>
              </w:rPr>
              <w:t>ОЗНАКОМЛЕН</w:t>
            </w:r>
            <w:proofErr w:type="gramEnd"/>
            <w:r w:rsidRPr="006376FB">
              <w:rPr>
                <w:sz w:val="16"/>
                <w:szCs w:val="16"/>
              </w:rPr>
              <w:t>»</w:t>
            </w:r>
          </w:p>
        </w:tc>
        <w:tc>
          <w:tcPr>
            <w:tcW w:w="1984" w:type="dxa"/>
          </w:tcPr>
          <w:p w:rsidR="001E5E4D" w:rsidRPr="006376FB" w:rsidRDefault="001E5E4D" w:rsidP="00AB3142">
            <w:pPr>
              <w:jc w:val="both"/>
              <w:rPr>
                <w:sz w:val="16"/>
                <w:szCs w:val="16"/>
              </w:rPr>
            </w:pPr>
          </w:p>
        </w:tc>
      </w:tr>
      <w:tr w:rsidR="001E5E4D" w:rsidRPr="006376FB" w:rsidTr="00AB3142">
        <w:tc>
          <w:tcPr>
            <w:tcW w:w="534" w:type="dxa"/>
          </w:tcPr>
          <w:p w:rsidR="001E5E4D" w:rsidRPr="006376FB" w:rsidRDefault="001E5E4D" w:rsidP="00AB3142">
            <w:pPr>
              <w:jc w:val="both"/>
              <w:rPr>
                <w:sz w:val="16"/>
                <w:szCs w:val="16"/>
              </w:rPr>
            </w:pPr>
            <w:r w:rsidRPr="006376FB">
              <w:rPr>
                <w:sz w:val="16"/>
                <w:szCs w:val="16"/>
              </w:rPr>
              <w:t>7</w:t>
            </w:r>
          </w:p>
        </w:tc>
        <w:tc>
          <w:tcPr>
            <w:tcW w:w="1701" w:type="dxa"/>
          </w:tcPr>
          <w:p w:rsidR="001E5E4D" w:rsidRPr="006376FB" w:rsidRDefault="001E5E4D" w:rsidP="00AB3142">
            <w:pPr>
              <w:jc w:val="both"/>
              <w:rPr>
                <w:sz w:val="16"/>
                <w:szCs w:val="16"/>
              </w:rPr>
            </w:pPr>
          </w:p>
        </w:tc>
        <w:tc>
          <w:tcPr>
            <w:tcW w:w="1276" w:type="dxa"/>
          </w:tcPr>
          <w:p w:rsidR="001E5E4D" w:rsidRPr="006376FB" w:rsidRDefault="001E5E4D" w:rsidP="00AB3142">
            <w:pPr>
              <w:jc w:val="both"/>
              <w:rPr>
                <w:sz w:val="16"/>
                <w:szCs w:val="16"/>
              </w:rPr>
            </w:pPr>
          </w:p>
        </w:tc>
        <w:tc>
          <w:tcPr>
            <w:tcW w:w="1134" w:type="dxa"/>
          </w:tcPr>
          <w:p w:rsidR="001E5E4D" w:rsidRPr="006376FB" w:rsidRDefault="001E5E4D" w:rsidP="00AB3142">
            <w:pPr>
              <w:jc w:val="both"/>
              <w:rPr>
                <w:sz w:val="16"/>
                <w:szCs w:val="16"/>
              </w:rPr>
            </w:pPr>
          </w:p>
        </w:tc>
        <w:tc>
          <w:tcPr>
            <w:tcW w:w="3827" w:type="dxa"/>
          </w:tcPr>
          <w:p w:rsidR="001E5E4D" w:rsidRPr="006376FB" w:rsidRDefault="001E5E4D" w:rsidP="00AB3142">
            <w:pPr>
              <w:jc w:val="both"/>
              <w:rPr>
                <w:sz w:val="16"/>
                <w:szCs w:val="16"/>
              </w:rPr>
            </w:pPr>
            <w:r w:rsidRPr="006376FB">
              <w:rPr>
                <w:sz w:val="16"/>
                <w:szCs w:val="16"/>
              </w:rPr>
              <w:t xml:space="preserve">«С правилам о технике безопасности при обращении с огнестрельным и пневматическим спортивным оружием, порядком их получения, транспортировки и использования </w:t>
            </w:r>
            <w:proofErr w:type="gramStart"/>
            <w:r w:rsidRPr="006376FB">
              <w:rPr>
                <w:b/>
                <w:sz w:val="16"/>
                <w:szCs w:val="16"/>
              </w:rPr>
              <w:t>ОЗНАКОМЛЕН</w:t>
            </w:r>
            <w:proofErr w:type="gramEnd"/>
            <w:r w:rsidRPr="006376FB">
              <w:rPr>
                <w:sz w:val="16"/>
                <w:szCs w:val="16"/>
              </w:rPr>
              <w:t>»</w:t>
            </w:r>
          </w:p>
        </w:tc>
        <w:tc>
          <w:tcPr>
            <w:tcW w:w="1984" w:type="dxa"/>
          </w:tcPr>
          <w:p w:rsidR="001E5E4D" w:rsidRPr="006376FB" w:rsidRDefault="001E5E4D" w:rsidP="00AB3142">
            <w:pPr>
              <w:jc w:val="both"/>
              <w:rPr>
                <w:sz w:val="16"/>
                <w:szCs w:val="16"/>
              </w:rPr>
            </w:pPr>
          </w:p>
        </w:tc>
      </w:tr>
      <w:tr w:rsidR="001E5E4D" w:rsidRPr="006376FB" w:rsidTr="00AB3142">
        <w:tc>
          <w:tcPr>
            <w:tcW w:w="534" w:type="dxa"/>
          </w:tcPr>
          <w:p w:rsidR="001E5E4D" w:rsidRPr="006376FB" w:rsidRDefault="001E5E4D" w:rsidP="00AB3142">
            <w:pPr>
              <w:jc w:val="both"/>
              <w:rPr>
                <w:sz w:val="16"/>
                <w:szCs w:val="16"/>
              </w:rPr>
            </w:pPr>
            <w:r w:rsidRPr="006376FB">
              <w:rPr>
                <w:sz w:val="16"/>
                <w:szCs w:val="16"/>
              </w:rPr>
              <w:t>8</w:t>
            </w:r>
          </w:p>
        </w:tc>
        <w:tc>
          <w:tcPr>
            <w:tcW w:w="1701" w:type="dxa"/>
          </w:tcPr>
          <w:p w:rsidR="001E5E4D" w:rsidRPr="006376FB" w:rsidRDefault="001E5E4D" w:rsidP="00AB3142">
            <w:pPr>
              <w:jc w:val="both"/>
              <w:rPr>
                <w:sz w:val="16"/>
                <w:szCs w:val="16"/>
              </w:rPr>
            </w:pPr>
          </w:p>
        </w:tc>
        <w:tc>
          <w:tcPr>
            <w:tcW w:w="1276" w:type="dxa"/>
          </w:tcPr>
          <w:p w:rsidR="001E5E4D" w:rsidRPr="006376FB" w:rsidRDefault="001E5E4D" w:rsidP="00AB3142">
            <w:pPr>
              <w:jc w:val="both"/>
              <w:rPr>
                <w:sz w:val="16"/>
                <w:szCs w:val="16"/>
              </w:rPr>
            </w:pPr>
          </w:p>
        </w:tc>
        <w:tc>
          <w:tcPr>
            <w:tcW w:w="1134" w:type="dxa"/>
          </w:tcPr>
          <w:p w:rsidR="001E5E4D" w:rsidRPr="006376FB" w:rsidRDefault="001E5E4D" w:rsidP="00AB3142">
            <w:pPr>
              <w:jc w:val="both"/>
              <w:rPr>
                <w:sz w:val="16"/>
                <w:szCs w:val="16"/>
              </w:rPr>
            </w:pPr>
          </w:p>
        </w:tc>
        <w:tc>
          <w:tcPr>
            <w:tcW w:w="3827" w:type="dxa"/>
          </w:tcPr>
          <w:p w:rsidR="001E5E4D" w:rsidRPr="006376FB" w:rsidRDefault="001E5E4D" w:rsidP="00AB3142">
            <w:pPr>
              <w:jc w:val="both"/>
              <w:rPr>
                <w:sz w:val="16"/>
                <w:szCs w:val="16"/>
              </w:rPr>
            </w:pPr>
            <w:r w:rsidRPr="006376FB">
              <w:rPr>
                <w:sz w:val="16"/>
                <w:szCs w:val="16"/>
              </w:rPr>
              <w:t xml:space="preserve">«С правилам о технике безопасности при обращении с огнестрельным и пневматическим спортивным оружием, порядком их получения, транспортировки и использования </w:t>
            </w:r>
            <w:proofErr w:type="gramStart"/>
            <w:r w:rsidRPr="006376FB">
              <w:rPr>
                <w:b/>
                <w:sz w:val="16"/>
                <w:szCs w:val="16"/>
              </w:rPr>
              <w:t>ОЗНАКОМЛЕН</w:t>
            </w:r>
            <w:proofErr w:type="gramEnd"/>
            <w:r w:rsidRPr="006376FB">
              <w:rPr>
                <w:sz w:val="16"/>
                <w:szCs w:val="16"/>
              </w:rPr>
              <w:t>»</w:t>
            </w:r>
          </w:p>
        </w:tc>
        <w:tc>
          <w:tcPr>
            <w:tcW w:w="1984" w:type="dxa"/>
          </w:tcPr>
          <w:p w:rsidR="001E5E4D" w:rsidRPr="006376FB" w:rsidRDefault="001E5E4D" w:rsidP="00AB3142">
            <w:pPr>
              <w:jc w:val="both"/>
              <w:rPr>
                <w:sz w:val="16"/>
                <w:szCs w:val="16"/>
              </w:rPr>
            </w:pPr>
          </w:p>
        </w:tc>
      </w:tr>
      <w:tr w:rsidR="001E5E4D" w:rsidRPr="006376FB" w:rsidTr="00AB3142">
        <w:tc>
          <w:tcPr>
            <w:tcW w:w="534" w:type="dxa"/>
          </w:tcPr>
          <w:p w:rsidR="001E5E4D" w:rsidRPr="006376FB" w:rsidRDefault="001E5E4D" w:rsidP="00AB3142">
            <w:pPr>
              <w:jc w:val="both"/>
              <w:rPr>
                <w:sz w:val="16"/>
                <w:szCs w:val="16"/>
              </w:rPr>
            </w:pPr>
            <w:r w:rsidRPr="006376FB">
              <w:rPr>
                <w:sz w:val="16"/>
                <w:szCs w:val="16"/>
              </w:rPr>
              <w:t>9</w:t>
            </w:r>
          </w:p>
        </w:tc>
        <w:tc>
          <w:tcPr>
            <w:tcW w:w="1701" w:type="dxa"/>
          </w:tcPr>
          <w:p w:rsidR="001E5E4D" w:rsidRPr="006376FB" w:rsidRDefault="001E5E4D" w:rsidP="00AB3142">
            <w:pPr>
              <w:jc w:val="both"/>
              <w:rPr>
                <w:sz w:val="16"/>
                <w:szCs w:val="16"/>
              </w:rPr>
            </w:pPr>
          </w:p>
        </w:tc>
        <w:tc>
          <w:tcPr>
            <w:tcW w:w="1276" w:type="dxa"/>
          </w:tcPr>
          <w:p w:rsidR="001E5E4D" w:rsidRPr="006376FB" w:rsidRDefault="001E5E4D" w:rsidP="00AB3142">
            <w:pPr>
              <w:jc w:val="both"/>
              <w:rPr>
                <w:sz w:val="16"/>
                <w:szCs w:val="16"/>
              </w:rPr>
            </w:pPr>
          </w:p>
        </w:tc>
        <w:tc>
          <w:tcPr>
            <w:tcW w:w="1134" w:type="dxa"/>
          </w:tcPr>
          <w:p w:rsidR="001E5E4D" w:rsidRPr="006376FB" w:rsidRDefault="001E5E4D" w:rsidP="00AB3142">
            <w:pPr>
              <w:jc w:val="both"/>
              <w:rPr>
                <w:sz w:val="16"/>
                <w:szCs w:val="16"/>
              </w:rPr>
            </w:pPr>
          </w:p>
        </w:tc>
        <w:tc>
          <w:tcPr>
            <w:tcW w:w="3827" w:type="dxa"/>
          </w:tcPr>
          <w:p w:rsidR="001E5E4D" w:rsidRPr="006376FB" w:rsidRDefault="001E5E4D" w:rsidP="00AB3142">
            <w:pPr>
              <w:jc w:val="both"/>
              <w:rPr>
                <w:sz w:val="16"/>
                <w:szCs w:val="16"/>
              </w:rPr>
            </w:pPr>
            <w:r w:rsidRPr="006376FB">
              <w:rPr>
                <w:sz w:val="16"/>
                <w:szCs w:val="16"/>
              </w:rPr>
              <w:t xml:space="preserve">«С правилам о технике безопасности при обращении с огнестрельным и пневматическим спортивным оружием, порядком их получения, транспортировки и использования </w:t>
            </w:r>
            <w:proofErr w:type="gramStart"/>
            <w:r w:rsidRPr="006376FB">
              <w:rPr>
                <w:b/>
                <w:sz w:val="16"/>
                <w:szCs w:val="16"/>
              </w:rPr>
              <w:t>ОЗНАКОМЛЕН</w:t>
            </w:r>
            <w:proofErr w:type="gramEnd"/>
            <w:r w:rsidRPr="006376FB">
              <w:rPr>
                <w:sz w:val="16"/>
                <w:szCs w:val="16"/>
              </w:rPr>
              <w:t>»</w:t>
            </w:r>
          </w:p>
        </w:tc>
        <w:tc>
          <w:tcPr>
            <w:tcW w:w="1984" w:type="dxa"/>
          </w:tcPr>
          <w:p w:rsidR="001E5E4D" w:rsidRPr="006376FB" w:rsidRDefault="001E5E4D" w:rsidP="00AB3142">
            <w:pPr>
              <w:jc w:val="both"/>
              <w:rPr>
                <w:sz w:val="16"/>
                <w:szCs w:val="16"/>
              </w:rPr>
            </w:pPr>
          </w:p>
        </w:tc>
      </w:tr>
      <w:tr w:rsidR="001E5E4D" w:rsidRPr="006376FB" w:rsidTr="00AB3142">
        <w:tc>
          <w:tcPr>
            <w:tcW w:w="534" w:type="dxa"/>
          </w:tcPr>
          <w:p w:rsidR="001E5E4D" w:rsidRPr="006376FB" w:rsidRDefault="001E5E4D" w:rsidP="00AB3142">
            <w:pPr>
              <w:jc w:val="both"/>
              <w:rPr>
                <w:sz w:val="16"/>
                <w:szCs w:val="16"/>
              </w:rPr>
            </w:pPr>
            <w:r w:rsidRPr="006376FB">
              <w:rPr>
                <w:sz w:val="16"/>
                <w:szCs w:val="16"/>
              </w:rPr>
              <w:t>10</w:t>
            </w:r>
          </w:p>
        </w:tc>
        <w:tc>
          <w:tcPr>
            <w:tcW w:w="1701" w:type="dxa"/>
          </w:tcPr>
          <w:p w:rsidR="001E5E4D" w:rsidRPr="006376FB" w:rsidRDefault="001E5E4D" w:rsidP="00AB3142">
            <w:pPr>
              <w:jc w:val="both"/>
              <w:rPr>
                <w:sz w:val="16"/>
                <w:szCs w:val="16"/>
              </w:rPr>
            </w:pPr>
          </w:p>
        </w:tc>
        <w:tc>
          <w:tcPr>
            <w:tcW w:w="1276" w:type="dxa"/>
          </w:tcPr>
          <w:p w:rsidR="001E5E4D" w:rsidRPr="006376FB" w:rsidRDefault="001E5E4D" w:rsidP="00AB3142">
            <w:pPr>
              <w:jc w:val="both"/>
              <w:rPr>
                <w:sz w:val="16"/>
                <w:szCs w:val="16"/>
              </w:rPr>
            </w:pPr>
          </w:p>
        </w:tc>
        <w:tc>
          <w:tcPr>
            <w:tcW w:w="1134" w:type="dxa"/>
          </w:tcPr>
          <w:p w:rsidR="001E5E4D" w:rsidRPr="006376FB" w:rsidRDefault="001E5E4D" w:rsidP="00AB3142">
            <w:pPr>
              <w:jc w:val="both"/>
              <w:rPr>
                <w:sz w:val="16"/>
                <w:szCs w:val="16"/>
              </w:rPr>
            </w:pPr>
          </w:p>
        </w:tc>
        <w:tc>
          <w:tcPr>
            <w:tcW w:w="3827" w:type="dxa"/>
          </w:tcPr>
          <w:p w:rsidR="001E5E4D" w:rsidRPr="006376FB" w:rsidRDefault="001E5E4D" w:rsidP="00AB3142">
            <w:pPr>
              <w:jc w:val="both"/>
              <w:rPr>
                <w:sz w:val="16"/>
                <w:szCs w:val="16"/>
              </w:rPr>
            </w:pPr>
            <w:r w:rsidRPr="006376FB">
              <w:rPr>
                <w:sz w:val="16"/>
                <w:szCs w:val="16"/>
              </w:rPr>
              <w:t xml:space="preserve">«С правилам о технике безопасности при обращении с огнестрельным и пневматическим спортивным оружием, порядком их получения, транспортировки и использования </w:t>
            </w:r>
            <w:proofErr w:type="gramStart"/>
            <w:r w:rsidRPr="006376FB">
              <w:rPr>
                <w:b/>
                <w:sz w:val="16"/>
                <w:szCs w:val="16"/>
              </w:rPr>
              <w:t>ОЗНАКОМЛЕН</w:t>
            </w:r>
            <w:proofErr w:type="gramEnd"/>
            <w:r w:rsidRPr="006376FB">
              <w:rPr>
                <w:sz w:val="16"/>
                <w:szCs w:val="16"/>
              </w:rPr>
              <w:t>»</w:t>
            </w:r>
          </w:p>
        </w:tc>
        <w:tc>
          <w:tcPr>
            <w:tcW w:w="1984" w:type="dxa"/>
          </w:tcPr>
          <w:p w:rsidR="001E5E4D" w:rsidRPr="006376FB" w:rsidRDefault="001E5E4D" w:rsidP="00AB3142">
            <w:pPr>
              <w:jc w:val="both"/>
              <w:rPr>
                <w:sz w:val="16"/>
                <w:szCs w:val="16"/>
              </w:rPr>
            </w:pPr>
          </w:p>
        </w:tc>
      </w:tr>
    </w:tbl>
    <w:p w:rsidR="001E5E4D" w:rsidRPr="006376FB" w:rsidRDefault="001E5E4D" w:rsidP="001E5E4D">
      <w:pPr>
        <w:jc w:val="both"/>
        <w:rPr>
          <w:i/>
        </w:rPr>
      </w:pPr>
    </w:p>
    <w:p w:rsidR="001E5E4D" w:rsidRPr="006376FB" w:rsidRDefault="001E5E4D" w:rsidP="001E5E4D">
      <w:pPr>
        <w:jc w:val="both"/>
      </w:pPr>
    </w:p>
    <w:p w:rsidR="001E5E4D" w:rsidRDefault="001E5E4D" w:rsidP="001E5E4D">
      <w:pPr>
        <w:spacing w:line="360" w:lineRule="auto"/>
      </w:pPr>
      <w:r w:rsidRPr="006376FB">
        <w:t>Дата «___»____________201</w:t>
      </w:r>
      <w:r>
        <w:t>9</w:t>
      </w:r>
      <w:r w:rsidRPr="006376FB">
        <w:t xml:space="preserve"> г.</w:t>
      </w:r>
      <w:r w:rsidRPr="006376FB">
        <w:tab/>
      </w:r>
      <w:r w:rsidRPr="006376FB">
        <w:tab/>
      </w:r>
      <w:r w:rsidRPr="006376FB">
        <w:tab/>
      </w:r>
      <w:r>
        <w:t xml:space="preserve">                                    </w:t>
      </w:r>
      <w:r w:rsidRPr="006376FB">
        <w:tab/>
      </w:r>
      <w:r>
        <w:t xml:space="preserve">  </w:t>
      </w:r>
      <w:r w:rsidRPr="006376FB">
        <w:t>Подпись</w:t>
      </w:r>
      <w:r>
        <w:t>____________________</w:t>
      </w:r>
      <w:r w:rsidRPr="006376FB">
        <w:t>__</w:t>
      </w:r>
    </w:p>
    <w:p w:rsidR="001E5E4D" w:rsidRDefault="001E5E4D" w:rsidP="001E5E4D">
      <w:pPr>
        <w:jc w:val="center"/>
        <w:rPr>
          <w:szCs w:val="24"/>
        </w:rPr>
      </w:pPr>
    </w:p>
    <w:p w:rsidR="001E5E4D" w:rsidRDefault="001E5E4D" w:rsidP="001E5E4D">
      <w:pPr>
        <w:jc w:val="center"/>
        <w:rPr>
          <w:szCs w:val="24"/>
        </w:rPr>
      </w:pPr>
    </w:p>
    <w:p w:rsidR="001E5E4D" w:rsidRPr="002C6D58" w:rsidRDefault="001E5E4D" w:rsidP="001E5E4D">
      <w:pPr>
        <w:jc w:val="right"/>
        <w:rPr>
          <w:sz w:val="16"/>
          <w:szCs w:val="16"/>
        </w:rPr>
      </w:pPr>
      <w:r>
        <w:rPr>
          <w:sz w:val="16"/>
          <w:szCs w:val="16"/>
        </w:rPr>
        <w:lastRenderedPageBreak/>
        <w:t xml:space="preserve">Приложение </w:t>
      </w:r>
      <w:r w:rsidR="00414A1B">
        <w:rPr>
          <w:sz w:val="16"/>
          <w:szCs w:val="16"/>
        </w:rPr>
        <w:t>6</w:t>
      </w:r>
    </w:p>
    <w:p w:rsidR="001E5E4D" w:rsidRDefault="001E5E4D" w:rsidP="001E5E4D">
      <w:pPr>
        <w:jc w:val="center"/>
        <w:rPr>
          <w:szCs w:val="24"/>
        </w:rPr>
      </w:pPr>
    </w:p>
    <w:p w:rsidR="001E5E4D" w:rsidRDefault="001E5E4D" w:rsidP="001E5E4D">
      <w:pPr>
        <w:jc w:val="center"/>
        <w:rPr>
          <w:szCs w:val="24"/>
        </w:rPr>
      </w:pPr>
    </w:p>
    <w:p w:rsidR="001E5E4D" w:rsidRPr="009A7290" w:rsidRDefault="001E5E4D" w:rsidP="001E5E4D">
      <w:pPr>
        <w:jc w:val="center"/>
        <w:rPr>
          <w:b/>
          <w:szCs w:val="24"/>
        </w:rPr>
      </w:pPr>
      <w:r w:rsidRPr="009A7290">
        <w:rPr>
          <w:b/>
          <w:szCs w:val="24"/>
        </w:rPr>
        <w:t>Информация</w:t>
      </w:r>
    </w:p>
    <w:p w:rsidR="001E5E4D" w:rsidRPr="009A7290" w:rsidRDefault="001E5E4D" w:rsidP="001E5E4D">
      <w:pPr>
        <w:jc w:val="center"/>
        <w:rPr>
          <w:b/>
          <w:szCs w:val="24"/>
        </w:rPr>
      </w:pPr>
      <w:r w:rsidRPr="009A7290">
        <w:rPr>
          <w:b/>
          <w:szCs w:val="24"/>
        </w:rPr>
        <w:t xml:space="preserve"> об источниках финансирования команды муниципального образования для участия в физкультурном мероприятии или спортивном мероприятии, включенном в Единый календарный план региональных, межрегиональных, всероссийских и международных физкультурных мероприятий и спортивных мероприятий Ханты-Мансийского автономного округа – Югры </w:t>
      </w:r>
    </w:p>
    <w:p w:rsidR="001E5E4D" w:rsidRPr="007B6D66" w:rsidRDefault="001E5E4D" w:rsidP="001E5E4D">
      <w:pPr>
        <w:jc w:val="center"/>
        <w:rPr>
          <w:szCs w:val="24"/>
        </w:rPr>
      </w:pPr>
    </w:p>
    <w:p w:rsidR="001E5E4D" w:rsidRPr="007B6D66" w:rsidRDefault="001E5E4D" w:rsidP="001E5E4D">
      <w:pPr>
        <w:rPr>
          <w:szCs w:val="24"/>
        </w:rPr>
      </w:pPr>
      <w:r w:rsidRPr="007B6D66">
        <w:rPr>
          <w:szCs w:val="24"/>
        </w:rPr>
        <w:t>наименование мероприятия ___________________________________</w:t>
      </w:r>
    </w:p>
    <w:p w:rsidR="001E5E4D" w:rsidRPr="007B6D66" w:rsidRDefault="001E5E4D" w:rsidP="001E5E4D">
      <w:pPr>
        <w:rPr>
          <w:szCs w:val="24"/>
        </w:rPr>
      </w:pPr>
      <w:r w:rsidRPr="007B6D66">
        <w:rPr>
          <w:szCs w:val="24"/>
        </w:rPr>
        <w:t>от команды  ________________________________________________</w:t>
      </w:r>
    </w:p>
    <w:p w:rsidR="001E5E4D" w:rsidRPr="007B6D66" w:rsidRDefault="001E5E4D" w:rsidP="001E5E4D">
      <w:pPr>
        <w:rPr>
          <w:szCs w:val="24"/>
        </w:rPr>
      </w:pPr>
      <w:r w:rsidRPr="007B6D66">
        <w:rPr>
          <w:szCs w:val="24"/>
        </w:rPr>
        <w:t>дата проведения_____________________________________________</w:t>
      </w:r>
    </w:p>
    <w:p w:rsidR="001E5E4D" w:rsidRPr="007B6D66" w:rsidRDefault="001E5E4D" w:rsidP="001E5E4D">
      <w:pPr>
        <w:rPr>
          <w:szCs w:val="24"/>
        </w:rPr>
      </w:pPr>
      <w:r w:rsidRPr="007B6D66">
        <w:rPr>
          <w:szCs w:val="24"/>
        </w:rPr>
        <w:t>место проведения____________________________________________</w:t>
      </w:r>
    </w:p>
    <w:p w:rsidR="001E5E4D" w:rsidRPr="007B6D66" w:rsidRDefault="001E5E4D" w:rsidP="001E5E4D">
      <w:pPr>
        <w:jc w:val="both"/>
        <w:rPr>
          <w:szCs w:val="24"/>
        </w:rPr>
      </w:pPr>
    </w:p>
    <w:tbl>
      <w:tblPr>
        <w:tblW w:w="102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1701"/>
        <w:gridCol w:w="1701"/>
        <w:gridCol w:w="1701"/>
        <w:gridCol w:w="1701"/>
        <w:gridCol w:w="1559"/>
        <w:gridCol w:w="1420"/>
      </w:tblGrid>
      <w:tr w:rsidR="001E5E4D" w:rsidRPr="007B6D66" w:rsidTr="00AB3142">
        <w:trPr>
          <w:trHeight w:val="265"/>
        </w:trPr>
        <w:tc>
          <w:tcPr>
            <w:tcW w:w="426" w:type="dxa"/>
            <w:tcBorders>
              <w:top w:val="single" w:sz="4" w:space="0" w:color="000000"/>
              <w:left w:val="single" w:sz="4" w:space="0" w:color="000000"/>
              <w:bottom w:val="single" w:sz="4" w:space="0" w:color="000000"/>
              <w:right w:val="single" w:sz="4" w:space="0" w:color="000000"/>
            </w:tcBorders>
          </w:tcPr>
          <w:p w:rsidR="001E5E4D" w:rsidRPr="007B6D66" w:rsidRDefault="001E5E4D" w:rsidP="00AB3142">
            <w:pPr>
              <w:jc w:val="center"/>
              <w:rPr>
                <w:szCs w:val="24"/>
              </w:rPr>
            </w:pPr>
            <w:r w:rsidRPr="007B6D66">
              <w:rPr>
                <w:szCs w:val="24"/>
              </w:rPr>
              <w:t xml:space="preserve">№ </w:t>
            </w:r>
            <w:proofErr w:type="spellStart"/>
            <w:proofErr w:type="gramStart"/>
            <w:r w:rsidRPr="007B6D66">
              <w:rPr>
                <w:szCs w:val="24"/>
              </w:rPr>
              <w:t>п</w:t>
            </w:r>
            <w:proofErr w:type="spellEnd"/>
            <w:proofErr w:type="gramEnd"/>
            <w:r w:rsidRPr="007B6D66">
              <w:rPr>
                <w:szCs w:val="24"/>
              </w:rPr>
              <w:t>/</w:t>
            </w:r>
            <w:proofErr w:type="spellStart"/>
            <w:r w:rsidRPr="007B6D66">
              <w:rPr>
                <w:szCs w:val="24"/>
              </w:rPr>
              <w:t>п</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rsidR="001E5E4D" w:rsidRPr="007B6D66" w:rsidRDefault="001E5E4D" w:rsidP="00AB3142">
            <w:pPr>
              <w:jc w:val="center"/>
              <w:rPr>
                <w:szCs w:val="24"/>
              </w:rPr>
            </w:pPr>
            <w:r w:rsidRPr="007B6D66">
              <w:rPr>
                <w:szCs w:val="24"/>
              </w:rPr>
              <w:t xml:space="preserve">Источник финансирования </w:t>
            </w:r>
          </w:p>
        </w:tc>
        <w:tc>
          <w:tcPr>
            <w:tcW w:w="1701" w:type="dxa"/>
            <w:tcBorders>
              <w:top w:val="single" w:sz="4" w:space="0" w:color="000000"/>
              <w:left w:val="single" w:sz="4" w:space="0" w:color="000000"/>
              <w:bottom w:val="single" w:sz="4" w:space="0" w:color="000000"/>
              <w:right w:val="single" w:sz="4" w:space="0" w:color="000000"/>
            </w:tcBorders>
          </w:tcPr>
          <w:p w:rsidR="001E5E4D" w:rsidRPr="007B6D66" w:rsidRDefault="001E5E4D" w:rsidP="00AB3142">
            <w:pPr>
              <w:ind w:left="-108" w:hanging="9"/>
              <w:jc w:val="center"/>
              <w:rPr>
                <w:szCs w:val="24"/>
              </w:rPr>
            </w:pPr>
            <w:r w:rsidRPr="007B6D66">
              <w:rPr>
                <w:szCs w:val="24"/>
              </w:rPr>
              <w:t xml:space="preserve">№ раздела, </w:t>
            </w:r>
          </w:p>
          <w:p w:rsidR="001E5E4D" w:rsidRPr="007B6D66" w:rsidRDefault="001E5E4D" w:rsidP="00AB3142">
            <w:pPr>
              <w:ind w:left="-108" w:hanging="9"/>
              <w:jc w:val="center"/>
              <w:rPr>
                <w:szCs w:val="24"/>
              </w:rPr>
            </w:pPr>
            <w:r w:rsidRPr="007B6D66">
              <w:rPr>
                <w:szCs w:val="24"/>
              </w:rPr>
              <w:t>№ мероприятия*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1E5E4D" w:rsidRPr="007B6D66" w:rsidRDefault="001E5E4D" w:rsidP="00AB3142">
            <w:pPr>
              <w:ind w:left="-108" w:hanging="9"/>
              <w:jc w:val="center"/>
              <w:rPr>
                <w:szCs w:val="24"/>
              </w:rPr>
            </w:pPr>
            <w:r w:rsidRPr="007B6D66">
              <w:rPr>
                <w:szCs w:val="24"/>
              </w:rPr>
              <w:t xml:space="preserve">Региональный бюджет </w:t>
            </w:r>
          </w:p>
        </w:tc>
        <w:tc>
          <w:tcPr>
            <w:tcW w:w="1701" w:type="dxa"/>
            <w:tcBorders>
              <w:top w:val="single" w:sz="4" w:space="0" w:color="000000"/>
              <w:left w:val="single" w:sz="4" w:space="0" w:color="000000"/>
              <w:bottom w:val="single" w:sz="4" w:space="0" w:color="000000"/>
              <w:right w:val="single" w:sz="4" w:space="0" w:color="000000"/>
            </w:tcBorders>
            <w:vAlign w:val="center"/>
          </w:tcPr>
          <w:p w:rsidR="001E5E4D" w:rsidRPr="007B6D66" w:rsidRDefault="001E5E4D" w:rsidP="00AB3142">
            <w:pPr>
              <w:jc w:val="center"/>
              <w:rPr>
                <w:szCs w:val="24"/>
              </w:rPr>
            </w:pPr>
            <w:r w:rsidRPr="007B6D66">
              <w:rPr>
                <w:szCs w:val="24"/>
              </w:rPr>
              <w:t>Бюджет муниципального образования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1E5E4D" w:rsidRPr="007B6D66" w:rsidRDefault="001E5E4D" w:rsidP="00AB3142">
            <w:pPr>
              <w:jc w:val="center"/>
              <w:rPr>
                <w:szCs w:val="24"/>
              </w:rPr>
            </w:pPr>
            <w:r w:rsidRPr="007B6D66">
              <w:rPr>
                <w:szCs w:val="24"/>
              </w:rPr>
              <w:t>Привлеченные средства</w:t>
            </w:r>
          </w:p>
        </w:tc>
        <w:tc>
          <w:tcPr>
            <w:tcW w:w="1420" w:type="dxa"/>
            <w:tcBorders>
              <w:top w:val="single" w:sz="4" w:space="0" w:color="000000"/>
              <w:left w:val="single" w:sz="4" w:space="0" w:color="000000"/>
              <w:bottom w:val="single" w:sz="4" w:space="0" w:color="000000"/>
              <w:right w:val="single" w:sz="4" w:space="0" w:color="000000"/>
            </w:tcBorders>
          </w:tcPr>
          <w:p w:rsidR="001E5E4D" w:rsidRPr="007B6D66" w:rsidRDefault="001E5E4D" w:rsidP="00AB3142">
            <w:pPr>
              <w:jc w:val="center"/>
              <w:rPr>
                <w:szCs w:val="24"/>
              </w:rPr>
            </w:pPr>
            <w:r w:rsidRPr="007B6D66">
              <w:rPr>
                <w:szCs w:val="24"/>
              </w:rPr>
              <w:t>За счет родительской платы</w:t>
            </w:r>
          </w:p>
        </w:tc>
      </w:tr>
      <w:tr w:rsidR="001E5E4D" w:rsidRPr="007B6D66" w:rsidTr="00AB3142">
        <w:trPr>
          <w:trHeight w:val="265"/>
        </w:trPr>
        <w:tc>
          <w:tcPr>
            <w:tcW w:w="426" w:type="dxa"/>
            <w:tcBorders>
              <w:top w:val="single" w:sz="4" w:space="0" w:color="000000"/>
              <w:left w:val="single" w:sz="4" w:space="0" w:color="000000"/>
              <w:bottom w:val="single" w:sz="4" w:space="0" w:color="000000"/>
              <w:right w:val="single" w:sz="4" w:space="0" w:color="000000"/>
            </w:tcBorders>
          </w:tcPr>
          <w:p w:rsidR="001E5E4D" w:rsidRPr="007B6D66" w:rsidRDefault="001E5E4D" w:rsidP="00AB3142">
            <w:pPr>
              <w:ind w:left="-820" w:right="-392" w:firstLine="428"/>
              <w:jc w:val="center"/>
              <w:rPr>
                <w:szCs w:val="24"/>
              </w:rPr>
            </w:pPr>
            <w:r w:rsidRPr="007B6D66">
              <w:rPr>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E5E4D" w:rsidRPr="007B6D66" w:rsidRDefault="001E5E4D" w:rsidP="00AB3142">
            <w:pPr>
              <w:rPr>
                <w:szCs w:val="24"/>
              </w:rPr>
            </w:pPr>
            <w:r w:rsidRPr="007B6D66">
              <w:rPr>
                <w:szCs w:val="24"/>
              </w:rPr>
              <w:t xml:space="preserve">Проезд </w:t>
            </w:r>
          </w:p>
        </w:tc>
        <w:tc>
          <w:tcPr>
            <w:tcW w:w="1701" w:type="dxa"/>
            <w:tcBorders>
              <w:top w:val="single" w:sz="4" w:space="0" w:color="000000"/>
              <w:left w:val="single" w:sz="4" w:space="0" w:color="000000"/>
              <w:bottom w:val="single" w:sz="4" w:space="0" w:color="000000"/>
              <w:right w:val="single" w:sz="4" w:space="0" w:color="000000"/>
            </w:tcBorders>
          </w:tcPr>
          <w:p w:rsidR="001E5E4D" w:rsidRPr="007B6D66" w:rsidRDefault="001E5E4D" w:rsidP="00AB3142">
            <w:pPr>
              <w:jc w:val="center"/>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1E5E4D" w:rsidRPr="007B6D66" w:rsidRDefault="001E5E4D" w:rsidP="00AB3142">
            <w:pPr>
              <w:jc w:val="center"/>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1E5E4D" w:rsidRPr="007B6D66" w:rsidRDefault="001E5E4D" w:rsidP="00AB3142">
            <w:pPr>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E5E4D" w:rsidRPr="007B6D66" w:rsidRDefault="001E5E4D" w:rsidP="00AB3142">
            <w:pPr>
              <w:jc w:val="center"/>
              <w:rPr>
                <w:szCs w:val="24"/>
              </w:rPr>
            </w:pPr>
          </w:p>
        </w:tc>
        <w:tc>
          <w:tcPr>
            <w:tcW w:w="1420" w:type="dxa"/>
            <w:tcBorders>
              <w:top w:val="single" w:sz="4" w:space="0" w:color="000000"/>
              <w:left w:val="single" w:sz="4" w:space="0" w:color="000000"/>
              <w:bottom w:val="single" w:sz="4" w:space="0" w:color="000000"/>
              <w:right w:val="single" w:sz="4" w:space="0" w:color="000000"/>
            </w:tcBorders>
          </w:tcPr>
          <w:p w:rsidR="001E5E4D" w:rsidRPr="007B6D66" w:rsidRDefault="001E5E4D" w:rsidP="00AB3142">
            <w:pPr>
              <w:jc w:val="center"/>
              <w:rPr>
                <w:szCs w:val="24"/>
              </w:rPr>
            </w:pPr>
          </w:p>
        </w:tc>
      </w:tr>
      <w:tr w:rsidR="001E5E4D" w:rsidRPr="007B6D66" w:rsidTr="00AB3142">
        <w:trPr>
          <w:trHeight w:val="265"/>
        </w:trPr>
        <w:tc>
          <w:tcPr>
            <w:tcW w:w="426" w:type="dxa"/>
            <w:tcBorders>
              <w:top w:val="single" w:sz="4" w:space="0" w:color="000000"/>
              <w:left w:val="single" w:sz="4" w:space="0" w:color="000000"/>
              <w:bottom w:val="single" w:sz="4" w:space="0" w:color="000000"/>
              <w:right w:val="single" w:sz="4" w:space="0" w:color="000000"/>
            </w:tcBorders>
          </w:tcPr>
          <w:p w:rsidR="001E5E4D" w:rsidRPr="007B6D66" w:rsidRDefault="001E5E4D" w:rsidP="00AB3142">
            <w:pPr>
              <w:ind w:left="-820" w:right="-392" w:firstLine="428"/>
              <w:jc w:val="center"/>
              <w:rPr>
                <w:szCs w:val="24"/>
              </w:rPr>
            </w:pPr>
            <w:r w:rsidRPr="007B6D66">
              <w:rPr>
                <w:szCs w:val="24"/>
              </w:rPr>
              <w:t>2</w:t>
            </w:r>
          </w:p>
        </w:tc>
        <w:tc>
          <w:tcPr>
            <w:tcW w:w="1701" w:type="dxa"/>
            <w:tcBorders>
              <w:top w:val="single" w:sz="4" w:space="0" w:color="000000"/>
              <w:left w:val="single" w:sz="4" w:space="0" w:color="000000"/>
              <w:bottom w:val="single" w:sz="4" w:space="0" w:color="000000"/>
              <w:right w:val="single" w:sz="4" w:space="0" w:color="000000"/>
            </w:tcBorders>
          </w:tcPr>
          <w:p w:rsidR="001E5E4D" w:rsidRPr="007B6D66" w:rsidRDefault="001E5E4D" w:rsidP="00AB3142">
            <w:pPr>
              <w:rPr>
                <w:szCs w:val="24"/>
              </w:rPr>
            </w:pPr>
            <w:r w:rsidRPr="007B6D66">
              <w:rPr>
                <w:szCs w:val="24"/>
              </w:rPr>
              <w:t>Проживание</w:t>
            </w:r>
          </w:p>
        </w:tc>
        <w:tc>
          <w:tcPr>
            <w:tcW w:w="1701" w:type="dxa"/>
            <w:tcBorders>
              <w:top w:val="single" w:sz="4" w:space="0" w:color="000000"/>
              <w:left w:val="single" w:sz="4" w:space="0" w:color="000000"/>
              <w:bottom w:val="single" w:sz="4" w:space="0" w:color="000000"/>
              <w:right w:val="single" w:sz="4" w:space="0" w:color="000000"/>
            </w:tcBorders>
          </w:tcPr>
          <w:p w:rsidR="001E5E4D" w:rsidRPr="007B6D66" w:rsidRDefault="001E5E4D" w:rsidP="00AB3142">
            <w:pPr>
              <w:jc w:val="center"/>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1E5E4D" w:rsidRPr="007B6D66" w:rsidRDefault="001E5E4D" w:rsidP="00AB3142">
            <w:pPr>
              <w:jc w:val="center"/>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1E5E4D" w:rsidRPr="007B6D66" w:rsidRDefault="001E5E4D" w:rsidP="00AB3142">
            <w:pPr>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E5E4D" w:rsidRPr="007B6D66" w:rsidRDefault="001E5E4D" w:rsidP="00AB3142">
            <w:pPr>
              <w:jc w:val="center"/>
              <w:rPr>
                <w:szCs w:val="24"/>
              </w:rPr>
            </w:pPr>
          </w:p>
        </w:tc>
        <w:tc>
          <w:tcPr>
            <w:tcW w:w="1420" w:type="dxa"/>
            <w:tcBorders>
              <w:top w:val="single" w:sz="4" w:space="0" w:color="000000"/>
              <w:left w:val="single" w:sz="4" w:space="0" w:color="000000"/>
              <w:bottom w:val="single" w:sz="4" w:space="0" w:color="000000"/>
              <w:right w:val="single" w:sz="4" w:space="0" w:color="000000"/>
            </w:tcBorders>
          </w:tcPr>
          <w:p w:rsidR="001E5E4D" w:rsidRPr="007B6D66" w:rsidRDefault="001E5E4D" w:rsidP="00AB3142">
            <w:pPr>
              <w:jc w:val="center"/>
              <w:rPr>
                <w:szCs w:val="24"/>
              </w:rPr>
            </w:pPr>
          </w:p>
        </w:tc>
      </w:tr>
      <w:tr w:rsidR="001E5E4D" w:rsidRPr="007B6D66" w:rsidTr="00AB3142">
        <w:trPr>
          <w:trHeight w:val="235"/>
        </w:trPr>
        <w:tc>
          <w:tcPr>
            <w:tcW w:w="426" w:type="dxa"/>
            <w:tcBorders>
              <w:top w:val="single" w:sz="4" w:space="0" w:color="000000"/>
              <w:left w:val="single" w:sz="4" w:space="0" w:color="000000"/>
              <w:bottom w:val="single" w:sz="4" w:space="0" w:color="000000"/>
              <w:right w:val="single" w:sz="4" w:space="0" w:color="000000"/>
            </w:tcBorders>
          </w:tcPr>
          <w:p w:rsidR="001E5E4D" w:rsidRPr="007B6D66" w:rsidRDefault="001E5E4D" w:rsidP="00AB3142">
            <w:pPr>
              <w:jc w:val="center"/>
              <w:rPr>
                <w:szCs w:val="24"/>
              </w:rPr>
            </w:pPr>
            <w:r w:rsidRPr="007B6D66">
              <w:rPr>
                <w:szCs w:val="24"/>
              </w:rPr>
              <w:t>3</w:t>
            </w:r>
          </w:p>
        </w:tc>
        <w:tc>
          <w:tcPr>
            <w:tcW w:w="1701" w:type="dxa"/>
            <w:tcBorders>
              <w:top w:val="single" w:sz="4" w:space="0" w:color="000000"/>
              <w:left w:val="single" w:sz="4" w:space="0" w:color="000000"/>
              <w:bottom w:val="single" w:sz="4" w:space="0" w:color="000000"/>
              <w:right w:val="single" w:sz="4" w:space="0" w:color="000000"/>
            </w:tcBorders>
          </w:tcPr>
          <w:p w:rsidR="001E5E4D" w:rsidRPr="007B6D66" w:rsidRDefault="001E5E4D" w:rsidP="00AB3142">
            <w:pPr>
              <w:rPr>
                <w:szCs w:val="24"/>
              </w:rPr>
            </w:pPr>
            <w:r w:rsidRPr="007B6D66">
              <w:rPr>
                <w:szCs w:val="24"/>
              </w:rPr>
              <w:t>Питание</w:t>
            </w:r>
          </w:p>
        </w:tc>
        <w:tc>
          <w:tcPr>
            <w:tcW w:w="1701" w:type="dxa"/>
            <w:tcBorders>
              <w:top w:val="single" w:sz="4" w:space="0" w:color="000000"/>
              <w:left w:val="single" w:sz="4" w:space="0" w:color="000000"/>
              <w:bottom w:val="single" w:sz="4" w:space="0" w:color="000000"/>
              <w:right w:val="single" w:sz="4" w:space="0" w:color="000000"/>
            </w:tcBorders>
          </w:tcPr>
          <w:p w:rsidR="001E5E4D" w:rsidRPr="007B6D66" w:rsidRDefault="001E5E4D" w:rsidP="00AB3142">
            <w:pPr>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1E5E4D" w:rsidRPr="007B6D66" w:rsidRDefault="001E5E4D" w:rsidP="00AB3142">
            <w:pPr>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1E5E4D" w:rsidRPr="007B6D66" w:rsidRDefault="001E5E4D" w:rsidP="00AB3142">
            <w:pP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E5E4D" w:rsidRPr="007B6D66" w:rsidRDefault="001E5E4D" w:rsidP="00AB3142">
            <w:pPr>
              <w:rPr>
                <w:szCs w:val="24"/>
              </w:rPr>
            </w:pPr>
          </w:p>
        </w:tc>
        <w:tc>
          <w:tcPr>
            <w:tcW w:w="1420" w:type="dxa"/>
            <w:tcBorders>
              <w:top w:val="single" w:sz="4" w:space="0" w:color="000000"/>
              <w:left w:val="single" w:sz="4" w:space="0" w:color="000000"/>
              <w:bottom w:val="single" w:sz="4" w:space="0" w:color="000000"/>
              <w:right w:val="single" w:sz="4" w:space="0" w:color="000000"/>
            </w:tcBorders>
          </w:tcPr>
          <w:p w:rsidR="001E5E4D" w:rsidRPr="007B6D66" w:rsidRDefault="001E5E4D" w:rsidP="00AB3142">
            <w:pPr>
              <w:rPr>
                <w:szCs w:val="24"/>
              </w:rPr>
            </w:pPr>
          </w:p>
        </w:tc>
      </w:tr>
    </w:tbl>
    <w:p w:rsidR="001E5E4D" w:rsidRPr="007B6D66" w:rsidRDefault="001E5E4D" w:rsidP="001E5E4D">
      <w:pPr>
        <w:rPr>
          <w:szCs w:val="24"/>
        </w:rPr>
      </w:pPr>
    </w:p>
    <w:p w:rsidR="001E5E4D" w:rsidRPr="007B6D66" w:rsidRDefault="001E5E4D" w:rsidP="001E5E4D">
      <w:pPr>
        <w:jc w:val="both"/>
        <w:rPr>
          <w:szCs w:val="24"/>
        </w:rPr>
      </w:pPr>
      <w:r w:rsidRPr="007B6D66">
        <w:rPr>
          <w:szCs w:val="24"/>
        </w:rPr>
        <w:t>* Указывается № Раздела и № физкультурного (комплексного) мероприятия или спортивного мероприятия по виду спорта включенного в Единый календарный план региональных, межрегиональных, всероссийских и международных физкультурных мероприятий и спортивных мероприятий Ханты-Мансийского автономного округа – Югры</w:t>
      </w:r>
    </w:p>
    <w:p w:rsidR="001E5E4D" w:rsidRPr="007B6D66" w:rsidRDefault="001E5E4D" w:rsidP="001E5E4D">
      <w:pPr>
        <w:rPr>
          <w:szCs w:val="24"/>
        </w:rPr>
      </w:pPr>
    </w:p>
    <w:p w:rsidR="001E5E4D" w:rsidRPr="007B6D66" w:rsidRDefault="001E5E4D" w:rsidP="001E5E4D">
      <w:pPr>
        <w:rPr>
          <w:szCs w:val="24"/>
        </w:rPr>
      </w:pPr>
    </w:p>
    <w:p w:rsidR="001E5E4D" w:rsidRPr="007B6D66" w:rsidRDefault="001E5E4D" w:rsidP="001E5E4D">
      <w:pPr>
        <w:rPr>
          <w:szCs w:val="24"/>
        </w:rPr>
      </w:pPr>
      <w:r w:rsidRPr="007B6D66">
        <w:rPr>
          <w:szCs w:val="24"/>
        </w:rPr>
        <w:t>Представитель команды ________________/____________________/</w:t>
      </w:r>
    </w:p>
    <w:p w:rsidR="001E5E4D" w:rsidRPr="007B6D66" w:rsidRDefault="001E5E4D" w:rsidP="001E5E4D">
      <w:pPr>
        <w:rPr>
          <w:szCs w:val="24"/>
        </w:rPr>
      </w:pPr>
      <w:r w:rsidRPr="007B6D66">
        <w:rPr>
          <w:szCs w:val="24"/>
        </w:rPr>
        <w:t>Телефон представителя _________________</w:t>
      </w:r>
    </w:p>
    <w:p w:rsidR="001E5E4D" w:rsidRPr="007B6D66" w:rsidRDefault="001E5E4D" w:rsidP="001E5E4D">
      <w:pPr>
        <w:rPr>
          <w:szCs w:val="24"/>
        </w:rPr>
      </w:pPr>
    </w:p>
    <w:p w:rsidR="001E5E4D" w:rsidRPr="007B6D66" w:rsidRDefault="001E5E4D" w:rsidP="001E5E4D">
      <w:pPr>
        <w:rPr>
          <w:szCs w:val="24"/>
        </w:rPr>
      </w:pPr>
      <w:r w:rsidRPr="007B6D66">
        <w:rPr>
          <w:szCs w:val="24"/>
        </w:rPr>
        <w:t>Руководитель органа управления в области</w:t>
      </w:r>
    </w:p>
    <w:p w:rsidR="001E5E4D" w:rsidRPr="007B6D66" w:rsidRDefault="001E5E4D" w:rsidP="001E5E4D">
      <w:pPr>
        <w:rPr>
          <w:szCs w:val="24"/>
        </w:rPr>
      </w:pPr>
      <w:r w:rsidRPr="007B6D66">
        <w:rPr>
          <w:szCs w:val="24"/>
        </w:rPr>
        <w:t xml:space="preserve">физической культурой и спортом </w:t>
      </w:r>
    </w:p>
    <w:p w:rsidR="001E5E4D" w:rsidRPr="007B6D66" w:rsidRDefault="001E5E4D" w:rsidP="001E5E4D">
      <w:pPr>
        <w:rPr>
          <w:szCs w:val="24"/>
        </w:rPr>
      </w:pPr>
      <w:r w:rsidRPr="007B6D66">
        <w:rPr>
          <w:szCs w:val="24"/>
        </w:rPr>
        <w:t>муниципального образования          _________________ /___________________/</w:t>
      </w:r>
    </w:p>
    <w:p w:rsidR="001E5E4D" w:rsidRPr="007B6D66" w:rsidRDefault="001E5E4D" w:rsidP="001E5E4D">
      <w:pPr>
        <w:rPr>
          <w:szCs w:val="24"/>
        </w:rPr>
      </w:pPr>
      <w:r w:rsidRPr="007B6D66">
        <w:rPr>
          <w:szCs w:val="24"/>
        </w:rPr>
        <w:t>подпись          Фамилия, Имя, Отчество</w:t>
      </w:r>
    </w:p>
    <w:p w:rsidR="001E5E4D" w:rsidRDefault="001E5E4D" w:rsidP="001E5E4D">
      <w:pPr>
        <w:rPr>
          <w:szCs w:val="24"/>
        </w:rPr>
      </w:pPr>
      <w:r w:rsidRPr="007B6D66">
        <w:rPr>
          <w:szCs w:val="24"/>
        </w:rPr>
        <w:t>«_____» ________________ 201</w:t>
      </w:r>
      <w:r>
        <w:rPr>
          <w:szCs w:val="24"/>
        </w:rPr>
        <w:t>_</w:t>
      </w:r>
      <w:r w:rsidRPr="007B6D66">
        <w:rPr>
          <w:szCs w:val="24"/>
        </w:rPr>
        <w:t xml:space="preserve"> г. </w:t>
      </w:r>
    </w:p>
    <w:p w:rsidR="001E5E4D" w:rsidRDefault="001E5E4D" w:rsidP="001E5E4D">
      <w:pPr>
        <w:rPr>
          <w:szCs w:val="24"/>
        </w:rPr>
      </w:pPr>
    </w:p>
    <w:p w:rsidR="001E5E4D" w:rsidRDefault="001E5E4D" w:rsidP="001E5E4D">
      <w:pPr>
        <w:rPr>
          <w:szCs w:val="24"/>
        </w:rPr>
      </w:pPr>
    </w:p>
    <w:p w:rsidR="001E5E4D" w:rsidRDefault="001E5E4D" w:rsidP="001E5E4D">
      <w:pPr>
        <w:rPr>
          <w:szCs w:val="24"/>
        </w:rPr>
      </w:pPr>
    </w:p>
    <w:p w:rsidR="001E5E4D" w:rsidRDefault="001E5E4D" w:rsidP="001E5E4D">
      <w:pPr>
        <w:rPr>
          <w:szCs w:val="24"/>
        </w:rPr>
      </w:pPr>
    </w:p>
    <w:p w:rsidR="001E5E4D" w:rsidRDefault="001E5E4D" w:rsidP="001E5E4D">
      <w:pPr>
        <w:rPr>
          <w:szCs w:val="24"/>
        </w:rPr>
      </w:pPr>
    </w:p>
    <w:p w:rsidR="001E5E4D" w:rsidRDefault="001E5E4D" w:rsidP="001E5E4D">
      <w:pPr>
        <w:rPr>
          <w:szCs w:val="24"/>
        </w:rPr>
      </w:pPr>
    </w:p>
    <w:p w:rsidR="001E5E4D" w:rsidRDefault="001E5E4D" w:rsidP="001E5E4D">
      <w:pPr>
        <w:rPr>
          <w:szCs w:val="24"/>
        </w:rPr>
      </w:pPr>
    </w:p>
    <w:p w:rsidR="001E5E4D" w:rsidRDefault="001E5E4D" w:rsidP="001E5E4D">
      <w:pPr>
        <w:rPr>
          <w:szCs w:val="24"/>
        </w:rPr>
      </w:pPr>
    </w:p>
    <w:p w:rsidR="001E5E4D" w:rsidRDefault="001E5E4D" w:rsidP="001E5E4D">
      <w:pPr>
        <w:rPr>
          <w:szCs w:val="24"/>
        </w:rPr>
      </w:pPr>
    </w:p>
    <w:p w:rsidR="001E5E4D" w:rsidRDefault="001E5E4D" w:rsidP="001E5E4D">
      <w:pPr>
        <w:rPr>
          <w:szCs w:val="24"/>
        </w:rPr>
      </w:pPr>
    </w:p>
    <w:p w:rsidR="003B0C8C" w:rsidRDefault="003B0C8C" w:rsidP="001E5E4D">
      <w:pPr>
        <w:rPr>
          <w:szCs w:val="24"/>
        </w:rPr>
      </w:pPr>
    </w:p>
    <w:p w:rsidR="003B0C8C" w:rsidRDefault="003B0C8C" w:rsidP="001E5E4D">
      <w:pPr>
        <w:rPr>
          <w:szCs w:val="24"/>
        </w:rPr>
      </w:pPr>
    </w:p>
    <w:p w:rsidR="003B0C8C" w:rsidRDefault="003B0C8C" w:rsidP="001E5E4D">
      <w:pPr>
        <w:rPr>
          <w:szCs w:val="24"/>
        </w:rPr>
      </w:pPr>
    </w:p>
    <w:p w:rsidR="003B0C8C" w:rsidRDefault="003B0C8C" w:rsidP="001E5E4D">
      <w:pPr>
        <w:rPr>
          <w:szCs w:val="24"/>
        </w:rPr>
      </w:pPr>
    </w:p>
    <w:p w:rsidR="001E5E4D" w:rsidRDefault="001E5E4D" w:rsidP="001E5E4D">
      <w:pPr>
        <w:rPr>
          <w:szCs w:val="24"/>
        </w:rPr>
      </w:pPr>
    </w:p>
    <w:p w:rsidR="001E5E4D" w:rsidRDefault="001E5E4D" w:rsidP="001E5E4D">
      <w:pPr>
        <w:rPr>
          <w:szCs w:val="24"/>
        </w:rPr>
      </w:pPr>
    </w:p>
    <w:p w:rsidR="001E5E4D" w:rsidRDefault="001E5E4D" w:rsidP="001E5E4D">
      <w:pPr>
        <w:rPr>
          <w:szCs w:val="24"/>
        </w:rPr>
      </w:pPr>
    </w:p>
    <w:p w:rsidR="001E5E4D" w:rsidRDefault="001E5E4D" w:rsidP="001E5E4D">
      <w:pPr>
        <w:jc w:val="right"/>
        <w:rPr>
          <w:bCs/>
          <w:sz w:val="16"/>
          <w:szCs w:val="16"/>
        </w:rPr>
      </w:pPr>
    </w:p>
    <w:p w:rsidR="001E5E4D" w:rsidRPr="002C6D58" w:rsidRDefault="001E5E4D" w:rsidP="001E5E4D">
      <w:pPr>
        <w:jc w:val="right"/>
        <w:rPr>
          <w:sz w:val="16"/>
          <w:szCs w:val="16"/>
        </w:rPr>
      </w:pPr>
      <w:r w:rsidRPr="002C6D58">
        <w:rPr>
          <w:sz w:val="16"/>
          <w:szCs w:val="16"/>
        </w:rPr>
        <w:lastRenderedPageBreak/>
        <w:t xml:space="preserve">Приложение </w:t>
      </w:r>
      <w:r w:rsidR="003B0C8C">
        <w:rPr>
          <w:sz w:val="16"/>
          <w:szCs w:val="16"/>
        </w:rPr>
        <w:t>7</w:t>
      </w:r>
    </w:p>
    <w:p w:rsidR="001E5E4D" w:rsidRPr="00C4594B" w:rsidRDefault="001E5E4D" w:rsidP="001E5E4D">
      <w:pPr>
        <w:pStyle w:val="3"/>
        <w:spacing w:after="0" w:line="360" w:lineRule="auto"/>
        <w:jc w:val="both"/>
        <w:rPr>
          <w:b/>
          <w:sz w:val="22"/>
          <w:szCs w:val="22"/>
        </w:rPr>
      </w:pPr>
    </w:p>
    <w:p w:rsidR="001E5E4D" w:rsidRPr="00F82506" w:rsidRDefault="001E5E4D" w:rsidP="001E5E4D">
      <w:pPr>
        <w:pStyle w:val="3"/>
        <w:spacing w:after="0"/>
        <w:jc w:val="center"/>
        <w:rPr>
          <w:b/>
          <w:sz w:val="24"/>
          <w:szCs w:val="24"/>
        </w:rPr>
      </w:pPr>
      <w:r w:rsidRPr="00F82506">
        <w:rPr>
          <w:b/>
          <w:sz w:val="24"/>
          <w:szCs w:val="24"/>
        </w:rPr>
        <w:t>Нормативно правовые акты</w:t>
      </w:r>
    </w:p>
    <w:p w:rsidR="001E5E4D" w:rsidRPr="00F82506" w:rsidRDefault="001E5E4D" w:rsidP="001E5E4D">
      <w:pPr>
        <w:pStyle w:val="3"/>
        <w:spacing w:after="0"/>
        <w:jc w:val="center"/>
        <w:rPr>
          <w:b/>
          <w:sz w:val="24"/>
          <w:szCs w:val="24"/>
        </w:rPr>
      </w:pPr>
      <w:r w:rsidRPr="00F82506">
        <w:rPr>
          <w:b/>
          <w:sz w:val="24"/>
          <w:szCs w:val="24"/>
        </w:rPr>
        <w:t>регламентирующие организацию и проведение физкультурных мероприятий и спортивных мероприятий, а также при направлении команд к месту проведения и обратно для участия в физкультурных мероприятиях и спортивных мероприятиях</w:t>
      </w:r>
    </w:p>
    <w:p w:rsidR="001E5E4D" w:rsidRPr="00F82506" w:rsidRDefault="001E5E4D" w:rsidP="001E5E4D">
      <w:pPr>
        <w:pStyle w:val="3"/>
        <w:spacing w:after="0"/>
        <w:rPr>
          <w:sz w:val="24"/>
          <w:szCs w:val="24"/>
        </w:rPr>
      </w:pPr>
    </w:p>
    <w:p w:rsidR="001E5E4D" w:rsidRPr="0007110B" w:rsidRDefault="001E5E4D" w:rsidP="001E5E4D">
      <w:pPr>
        <w:pStyle w:val="3"/>
        <w:spacing w:after="0"/>
        <w:jc w:val="both"/>
        <w:rPr>
          <w:b/>
          <w:color w:val="000000"/>
          <w:sz w:val="24"/>
          <w:szCs w:val="24"/>
        </w:rPr>
      </w:pPr>
      <w:r w:rsidRPr="000C58E4">
        <w:rPr>
          <w:b/>
          <w:color w:val="000000"/>
          <w:sz w:val="24"/>
          <w:szCs w:val="24"/>
        </w:rPr>
        <w:t xml:space="preserve">         </w:t>
      </w:r>
      <w:r w:rsidRPr="0007110B">
        <w:rPr>
          <w:b/>
          <w:color w:val="000000"/>
          <w:sz w:val="24"/>
          <w:szCs w:val="24"/>
        </w:rPr>
        <w:t xml:space="preserve">Федеральные: </w:t>
      </w:r>
    </w:p>
    <w:p w:rsidR="001E5E4D" w:rsidRPr="0007110B" w:rsidRDefault="001E5E4D" w:rsidP="001E5E4D">
      <w:pPr>
        <w:pStyle w:val="3"/>
        <w:spacing w:after="0"/>
        <w:ind w:firstLine="567"/>
        <w:jc w:val="both"/>
        <w:rPr>
          <w:b/>
          <w:color w:val="000000"/>
          <w:sz w:val="24"/>
          <w:szCs w:val="24"/>
        </w:rPr>
      </w:pPr>
      <w:r w:rsidRPr="0007110B">
        <w:rPr>
          <w:color w:val="000000"/>
          <w:sz w:val="24"/>
          <w:szCs w:val="24"/>
        </w:rPr>
        <w:t>1. Федеральный закон от 4 декабря 2007 года №329-ФЗ «О физической культуре и спорте в Российской Федерации».</w:t>
      </w:r>
    </w:p>
    <w:p w:rsidR="001E5E4D" w:rsidRPr="0007110B" w:rsidRDefault="001E5E4D" w:rsidP="001E5E4D">
      <w:pPr>
        <w:pStyle w:val="3"/>
        <w:spacing w:after="0"/>
        <w:ind w:firstLine="567"/>
        <w:jc w:val="both"/>
        <w:rPr>
          <w:color w:val="000000"/>
          <w:sz w:val="24"/>
          <w:szCs w:val="24"/>
        </w:rPr>
      </w:pPr>
      <w:r w:rsidRPr="0007110B">
        <w:rPr>
          <w:color w:val="000000"/>
          <w:sz w:val="24"/>
          <w:szCs w:val="24"/>
        </w:rPr>
        <w:t xml:space="preserve">2. </w:t>
      </w:r>
      <w:hyperlink r:id="rId8" w:history="1">
        <w:r w:rsidRPr="0007110B">
          <w:rPr>
            <w:rStyle w:val="a8"/>
            <w:color w:val="000000"/>
            <w:sz w:val="24"/>
            <w:szCs w:val="24"/>
            <w:u w:val="none"/>
          </w:rPr>
          <w:t>Федеральный закон от 21 декабря 1994 года №69-ФЗ «О пожарной безопасности</w:t>
        </w:r>
      </w:hyperlink>
      <w:r w:rsidRPr="0007110B">
        <w:rPr>
          <w:color w:val="000000"/>
          <w:sz w:val="24"/>
          <w:szCs w:val="24"/>
        </w:rPr>
        <w:t>».</w:t>
      </w:r>
    </w:p>
    <w:p w:rsidR="001E5E4D" w:rsidRPr="0007110B" w:rsidRDefault="001E5E4D" w:rsidP="001E5E4D">
      <w:pPr>
        <w:pStyle w:val="3"/>
        <w:spacing w:after="0"/>
        <w:ind w:firstLine="567"/>
        <w:jc w:val="both"/>
        <w:rPr>
          <w:color w:val="000000"/>
          <w:sz w:val="24"/>
          <w:szCs w:val="24"/>
        </w:rPr>
      </w:pPr>
      <w:r w:rsidRPr="0007110B">
        <w:rPr>
          <w:color w:val="000000"/>
          <w:sz w:val="24"/>
          <w:szCs w:val="24"/>
        </w:rPr>
        <w:t xml:space="preserve">3. </w:t>
      </w:r>
      <w:hyperlink r:id="rId9" w:history="1">
        <w:r w:rsidRPr="0007110B">
          <w:rPr>
            <w:rStyle w:val="a8"/>
            <w:color w:val="000000"/>
            <w:sz w:val="24"/>
            <w:szCs w:val="24"/>
            <w:u w:val="none"/>
          </w:rPr>
          <w:t>Федеральный закон от 22 июля 2008 года №123-ФЗ «Технический регламент о требованиях пожарной безопасности</w:t>
        </w:r>
      </w:hyperlink>
      <w:r w:rsidRPr="0007110B">
        <w:rPr>
          <w:color w:val="000000"/>
          <w:sz w:val="24"/>
          <w:szCs w:val="24"/>
        </w:rPr>
        <w:t>».</w:t>
      </w:r>
    </w:p>
    <w:p w:rsidR="001E5E4D" w:rsidRPr="0007110B" w:rsidRDefault="001E5E4D" w:rsidP="001E5E4D">
      <w:pPr>
        <w:ind w:firstLine="567"/>
        <w:jc w:val="both"/>
        <w:rPr>
          <w:color w:val="000000"/>
          <w:szCs w:val="24"/>
        </w:rPr>
      </w:pPr>
      <w:r w:rsidRPr="0007110B">
        <w:rPr>
          <w:color w:val="000000"/>
          <w:szCs w:val="24"/>
        </w:rPr>
        <w:t>4. Федеральный закон от 21. 11. 2011 г. №323-ФЗ «Об основах охраны здоровья граждан».</w:t>
      </w:r>
    </w:p>
    <w:p w:rsidR="001E5E4D" w:rsidRPr="0007110B" w:rsidRDefault="001E5E4D" w:rsidP="001E5E4D">
      <w:pPr>
        <w:ind w:firstLine="567"/>
        <w:jc w:val="both"/>
        <w:rPr>
          <w:color w:val="000000"/>
          <w:szCs w:val="24"/>
        </w:rPr>
      </w:pPr>
      <w:r w:rsidRPr="0007110B">
        <w:rPr>
          <w:color w:val="000000"/>
          <w:szCs w:val="24"/>
        </w:rPr>
        <w:t>5. Федеральный закон от 30.03.99 г. №52-ФЗ «О санитарно-эпидемиологическом благополучии населения».</w:t>
      </w:r>
    </w:p>
    <w:p w:rsidR="001E5E4D" w:rsidRPr="0007110B" w:rsidRDefault="001E5E4D" w:rsidP="001E5E4D">
      <w:pPr>
        <w:ind w:firstLine="567"/>
        <w:jc w:val="both"/>
        <w:rPr>
          <w:color w:val="000000"/>
          <w:szCs w:val="24"/>
        </w:rPr>
      </w:pPr>
      <w:r w:rsidRPr="0007110B">
        <w:rPr>
          <w:color w:val="000000"/>
          <w:szCs w:val="24"/>
        </w:rPr>
        <w:t>6. Федеральный закон от 04.05.2011 г. №99-ФЗ «О лицензировании отдельных видов деятельности».</w:t>
      </w:r>
    </w:p>
    <w:p w:rsidR="001E5E4D" w:rsidRPr="0007110B" w:rsidRDefault="001E5E4D" w:rsidP="001E5E4D">
      <w:pPr>
        <w:ind w:firstLine="567"/>
        <w:jc w:val="both"/>
        <w:rPr>
          <w:color w:val="000000"/>
          <w:szCs w:val="24"/>
        </w:rPr>
      </w:pPr>
      <w:r w:rsidRPr="0007110B">
        <w:rPr>
          <w:color w:val="000000"/>
          <w:szCs w:val="24"/>
        </w:rPr>
        <w:t xml:space="preserve">7. </w:t>
      </w:r>
      <w:hyperlink r:id="rId10" w:history="1">
        <w:r w:rsidRPr="0007110B">
          <w:rPr>
            <w:rStyle w:val="a8"/>
            <w:color w:val="000000"/>
            <w:szCs w:val="24"/>
            <w:u w:val="none"/>
          </w:rPr>
          <w:t xml:space="preserve">Федеральный закон от 30.12.2009 №384-ФЗ «Технический регламент о безопасности зданий и сооружений». </w:t>
        </w:r>
      </w:hyperlink>
    </w:p>
    <w:p w:rsidR="001E5E4D" w:rsidRPr="0007110B" w:rsidRDefault="001E5E4D" w:rsidP="001E5E4D">
      <w:pPr>
        <w:pStyle w:val="a9"/>
        <w:spacing w:before="0" w:beforeAutospacing="0" w:after="0" w:afterAutospacing="0"/>
        <w:ind w:firstLine="567"/>
        <w:jc w:val="both"/>
        <w:rPr>
          <w:color w:val="000000"/>
        </w:rPr>
      </w:pPr>
      <w:r w:rsidRPr="0007110B">
        <w:rPr>
          <w:color w:val="000000"/>
        </w:rPr>
        <w:t xml:space="preserve">8.  </w:t>
      </w:r>
      <w:r w:rsidRPr="0007110B">
        <w:rPr>
          <w:rStyle w:val="a7"/>
          <w:b w:val="0"/>
          <w:color w:val="000000"/>
        </w:rPr>
        <w:t xml:space="preserve">Федеральный закон от 6 марта 2006 г. № 35-ФЗ </w:t>
      </w:r>
      <w:r w:rsidRPr="0007110B">
        <w:rPr>
          <w:color w:val="000000"/>
        </w:rPr>
        <w:t>«О противодействии терроризму».</w:t>
      </w:r>
    </w:p>
    <w:p w:rsidR="001E5E4D" w:rsidRPr="0007110B" w:rsidRDefault="001E5E4D" w:rsidP="001E5E4D">
      <w:pPr>
        <w:pStyle w:val="a9"/>
        <w:spacing w:before="0" w:beforeAutospacing="0" w:after="0" w:afterAutospacing="0"/>
        <w:ind w:firstLine="567"/>
        <w:jc w:val="both"/>
        <w:rPr>
          <w:color w:val="000000"/>
        </w:rPr>
      </w:pPr>
      <w:r w:rsidRPr="0007110B">
        <w:rPr>
          <w:rStyle w:val="a7"/>
          <w:b w:val="0"/>
          <w:color w:val="000000"/>
        </w:rPr>
        <w:t xml:space="preserve">9. Указ Президента Российской Федерации от 15 февраля 2006 года №116 </w:t>
      </w:r>
      <w:r w:rsidRPr="0007110B">
        <w:rPr>
          <w:color w:val="000000"/>
        </w:rPr>
        <w:t>«О мерах по противодействию терроризму».</w:t>
      </w:r>
    </w:p>
    <w:p w:rsidR="001E5E4D" w:rsidRPr="0007110B" w:rsidRDefault="001E5E4D" w:rsidP="001E5E4D">
      <w:pPr>
        <w:pStyle w:val="a9"/>
        <w:spacing w:before="0" w:beforeAutospacing="0" w:after="0" w:afterAutospacing="0"/>
        <w:ind w:firstLine="567"/>
        <w:jc w:val="both"/>
        <w:rPr>
          <w:color w:val="000000"/>
        </w:rPr>
      </w:pPr>
      <w:r w:rsidRPr="0007110B">
        <w:rPr>
          <w:rStyle w:val="a7"/>
          <w:b w:val="0"/>
          <w:color w:val="000000"/>
        </w:rPr>
        <w:t xml:space="preserve">10. </w:t>
      </w:r>
      <w:hyperlink r:id="rId11" w:history="1">
        <w:r w:rsidRPr="0007110B">
          <w:rPr>
            <w:rStyle w:val="a8"/>
            <w:color w:val="000000"/>
            <w:u w:val="none"/>
          </w:rPr>
          <w:t>Постановление Правительства Российской Федерации от 25 апреля 2012 г. №390 «О противопожарном режиме».</w:t>
        </w:r>
      </w:hyperlink>
    </w:p>
    <w:p w:rsidR="001E5E4D" w:rsidRPr="0007110B" w:rsidRDefault="001E5E4D" w:rsidP="001E5E4D">
      <w:pPr>
        <w:pStyle w:val="3"/>
        <w:spacing w:after="0"/>
        <w:ind w:firstLine="567"/>
        <w:jc w:val="both"/>
        <w:rPr>
          <w:color w:val="000000"/>
          <w:sz w:val="24"/>
          <w:szCs w:val="24"/>
        </w:rPr>
      </w:pPr>
      <w:r w:rsidRPr="0007110B">
        <w:rPr>
          <w:color w:val="000000"/>
          <w:sz w:val="24"/>
          <w:szCs w:val="24"/>
        </w:rPr>
        <w:t>11. Постановление Правительства Российской Федерации от 18 апреля 2014 года № 353 «Об утверждении Правил обеспечения безопасности при проведении официальных спортивных соревнований».</w:t>
      </w:r>
    </w:p>
    <w:p w:rsidR="001E5E4D" w:rsidRPr="0007110B" w:rsidRDefault="001E5E4D" w:rsidP="001E5E4D">
      <w:pPr>
        <w:pStyle w:val="3"/>
        <w:spacing w:after="0"/>
        <w:ind w:firstLine="567"/>
        <w:jc w:val="both"/>
        <w:rPr>
          <w:color w:val="000000"/>
          <w:sz w:val="24"/>
          <w:szCs w:val="24"/>
        </w:rPr>
      </w:pPr>
      <w:r w:rsidRPr="0007110B">
        <w:rPr>
          <w:color w:val="000000"/>
          <w:sz w:val="24"/>
          <w:szCs w:val="24"/>
        </w:rPr>
        <w:t>12. Постановление Правительства Российской Федерации от 17 декабря 2013 года №1177 «Об утверждении Правила организованной перевозки группы детей автобусами».</w:t>
      </w:r>
    </w:p>
    <w:p w:rsidR="001E5E4D" w:rsidRPr="0007110B" w:rsidRDefault="001E5E4D" w:rsidP="001E5E4D">
      <w:pPr>
        <w:pStyle w:val="3"/>
        <w:spacing w:after="0"/>
        <w:ind w:firstLine="567"/>
        <w:jc w:val="both"/>
        <w:rPr>
          <w:color w:val="000000"/>
          <w:sz w:val="24"/>
          <w:szCs w:val="24"/>
        </w:rPr>
      </w:pPr>
      <w:r w:rsidRPr="0007110B">
        <w:rPr>
          <w:color w:val="000000"/>
          <w:sz w:val="24"/>
          <w:szCs w:val="24"/>
        </w:rPr>
        <w:t>13. Постановление Правительства Российской Федерации от 30 июня 2015 №652 «О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w:t>
      </w:r>
    </w:p>
    <w:p w:rsidR="001E5E4D" w:rsidRPr="0007110B" w:rsidRDefault="001E5E4D" w:rsidP="001E5E4D">
      <w:pPr>
        <w:pStyle w:val="3"/>
        <w:spacing w:after="0"/>
        <w:ind w:firstLine="567"/>
        <w:jc w:val="both"/>
        <w:rPr>
          <w:color w:val="000000"/>
          <w:sz w:val="24"/>
          <w:szCs w:val="24"/>
        </w:rPr>
      </w:pPr>
      <w:r w:rsidRPr="0007110B">
        <w:rPr>
          <w:color w:val="000000"/>
          <w:sz w:val="24"/>
          <w:szCs w:val="24"/>
        </w:rPr>
        <w:t>14. Постановление Правительства Российской Федерации от 06 марта 2015 года № 202 «Об утверждении требований к антитеррористической защищенности объектов спорта и формы паспорта безопасности объектов спорта».</w:t>
      </w:r>
    </w:p>
    <w:p w:rsidR="001E5E4D" w:rsidRPr="0007110B" w:rsidRDefault="001E5E4D" w:rsidP="001E5E4D">
      <w:pPr>
        <w:pStyle w:val="a9"/>
        <w:spacing w:before="0" w:beforeAutospacing="0" w:after="0" w:afterAutospacing="0"/>
        <w:ind w:firstLine="567"/>
        <w:jc w:val="both"/>
        <w:rPr>
          <w:bCs/>
          <w:color w:val="000000"/>
        </w:rPr>
      </w:pPr>
      <w:r w:rsidRPr="0007110B">
        <w:rPr>
          <w:color w:val="000000"/>
        </w:rPr>
        <w:t>15. </w:t>
      </w:r>
      <w:r w:rsidRPr="0007110B">
        <w:rPr>
          <w:bCs/>
          <w:color w:val="000000"/>
        </w:rPr>
        <w:t>Постановление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p w:rsidR="001E5E4D" w:rsidRPr="0007110B" w:rsidRDefault="001E5E4D" w:rsidP="001E5E4D">
      <w:pPr>
        <w:pStyle w:val="3"/>
        <w:spacing w:after="0"/>
        <w:ind w:firstLine="567"/>
        <w:jc w:val="both"/>
        <w:rPr>
          <w:color w:val="000000"/>
          <w:sz w:val="24"/>
          <w:szCs w:val="24"/>
        </w:rPr>
      </w:pPr>
      <w:r w:rsidRPr="0007110B">
        <w:rPr>
          <w:color w:val="000000"/>
          <w:sz w:val="24"/>
          <w:szCs w:val="24"/>
        </w:rPr>
        <w:t>16. Постановление Правительства Российской Федерации от 16 апреля 2012 г.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07110B">
        <w:rPr>
          <w:color w:val="000000"/>
          <w:sz w:val="24"/>
          <w:szCs w:val="24"/>
        </w:rPr>
        <w:t>Сколково</w:t>
      </w:r>
      <w:proofErr w:type="spellEnd"/>
      <w:r w:rsidRPr="0007110B">
        <w:rPr>
          <w:color w:val="000000"/>
          <w:sz w:val="24"/>
          <w:szCs w:val="24"/>
        </w:rPr>
        <w:t>»)».</w:t>
      </w:r>
    </w:p>
    <w:p w:rsidR="001E5E4D" w:rsidRPr="0007110B" w:rsidRDefault="001E5E4D" w:rsidP="001E5E4D">
      <w:pPr>
        <w:pStyle w:val="3"/>
        <w:spacing w:after="0"/>
        <w:ind w:firstLine="567"/>
        <w:jc w:val="both"/>
        <w:rPr>
          <w:color w:val="000000"/>
          <w:sz w:val="24"/>
          <w:szCs w:val="24"/>
        </w:rPr>
      </w:pPr>
      <w:r w:rsidRPr="0007110B">
        <w:rPr>
          <w:color w:val="000000"/>
          <w:sz w:val="24"/>
          <w:szCs w:val="24"/>
        </w:rPr>
        <w:t>17. Приказ Министерства внутренних дел Российской Федерации от 31 августа 2007 года №767 «Вопросы организации сопровождения транспортных средств патрульными автомобилями Госавтоинспекции» (вместе с «Инструкцией по осуществлению сопровождения транспортных средств патрульными автомобилями Госавтоинспекции»);</w:t>
      </w:r>
    </w:p>
    <w:p w:rsidR="001E5E4D" w:rsidRPr="0007110B" w:rsidRDefault="001E5E4D" w:rsidP="001E5E4D">
      <w:pPr>
        <w:pStyle w:val="3"/>
        <w:spacing w:after="0"/>
        <w:ind w:firstLine="567"/>
        <w:jc w:val="both"/>
        <w:rPr>
          <w:color w:val="000000"/>
          <w:sz w:val="24"/>
          <w:szCs w:val="24"/>
        </w:rPr>
      </w:pPr>
      <w:r w:rsidRPr="0007110B">
        <w:rPr>
          <w:color w:val="000000"/>
          <w:sz w:val="24"/>
          <w:szCs w:val="24"/>
        </w:rPr>
        <w:t xml:space="preserve">18. </w:t>
      </w:r>
      <w:proofErr w:type="gramStart"/>
      <w:r w:rsidRPr="0007110B">
        <w:rPr>
          <w:color w:val="000000"/>
          <w:sz w:val="24"/>
          <w:szCs w:val="24"/>
        </w:rPr>
        <w:t xml:space="preserve">Приказ Министерства здравоохранения Российской Федерации от 1 марта.2016 года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w:t>
      </w:r>
      <w:r w:rsidRPr="0007110B">
        <w:rPr>
          <w:color w:val="000000"/>
          <w:sz w:val="24"/>
          <w:szCs w:val="24"/>
        </w:rPr>
        <w:lastRenderedPageBreak/>
        <w:t>организациях и (или) выполнить нормативы испытаний (тестов) Всероссийского физкультурно-спортивного комплекса</w:t>
      </w:r>
      <w:proofErr w:type="gramEnd"/>
      <w:r w:rsidRPr="0007110B">
        <w:rPr>
          <w:color w:val="000000"/>
          <w:sz w:val="24"/>
          <w:szCs w:val="24"/>
        </w:rPr>
        <w:t xml:space="preserve"> «Готов к труду и обороне»;</w:t>
      </w:r>
    </w:p>
    <w:p w:rsidR="001E5E4D" w:rsidRPr="0007110B" w:rsidRDefault="001E5E4D" w:rsidP="001E5E4D">
      <w:pPr>
        <w:pStyle w:val="3"/>
        <w:spacing w:after="0"/>
        <w:ind w:firstLine="567"/>
        <w:jc w:val="both"/>
        <w:rPr>
          <w:color w:val="000000"/>
          <w:sz w:val="24"/>
          <w:szCs w:val="24"/>
        </w:rPr>
      </w:pPr>
      <w:r w:rsidRPr="0007110B">
        <w:rPr>
          <w:color w:val="000000"/>
          <w:sz w:val="24"/>
          <w:szCs w:val="24"/>
        </w:rPr>
        <w:t>19. Постановление Главного Государственного санитарного врача от 21 января 2014 года №3 «Об утверждении СП 2.5.3157-14 «Санитарно-эпидемиологические требования к перевозке железнодорожным транспортом организованных групп детей»;</w:t>
      </w:r>
    </w:p>
    <w:p w:rsidR="001E5E4D" w:rsidRPr="0007110B" w:rsidRDefault="001E5E4D" w:rsidP="001E5E4D">
      <w:pPr>
        <w:pStyle w:val="3"/>
        <w:spacing w:after="0"/>
        <w:ind w:firstLine="567"/>
        <w:jc w:val="both"/>
        <w:rPr>
          <w:color w:val="000000"/>
          <w:sz w:val="24"/>
          <w:szCs w:val="24"/>
        </w:rPr>
      </w:pPr>
      <w:r w:rsidRPr="0007110B">
        <w:rPr>
          <w:color w:val="000000"/>
          <w:sz w:val="24"/>
          <w:szCs w:val="24"/>
        </w:rPr>
        <w:t>20. Приказ Министерства транспорта Российской Федерации от 28 июня 2007 года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rsidR="001E5E4D" w:rsidRPr="0007110B" w:rsidRDefault="001E5E4D" w:rsidP="001E5E4D">
      <w:pPr>
        <w:pStyle w:val="3"/>
        <w:spacing w:after="0"/>
        <w:ind w:firstLine="567"/>
        <w:jc w:val="both"/>
        <w:rPr>
          <w:color w:val="000000"/>
          <w:sz w:val="24"/>
          <w:szCs w:val="24"/>
        </w:rPr>
      </w:pPr>
      <w:r w:rsidRPr="0007110B">
        <w:rPr>
          <w:color w:val="000000"/>
          <w:sz w:val="24"/>
          <w:szCs w:val="24"/>
        </w:rPr>
        <w:t>21. Приказ Министерства спорта Российской Федерации от 30 сентября 2015 года №921 «Об утверждении методических указаний по порядку проведения обследования и категорирования объектов спорта»;</w:t>
      </w:r>
    </w:p>
    <w:p w:rsidR="001E5E4D" w:rsidRPr="0007110B" w:rsidRDefault="001E5E4D" w:rsidP="001E5E4D">
      <w:pPr>
        <w:pStyle w:val="3"/>
        <w:spacing w:after="0"/>
        <w:ind w:firstLine="567"/>
        <w:jc w:val="both"/>
        <w:rPr>
          <w:color w:val="000000"/>
          <w:sz w:val="24"/>
          <w:szCs w:val="24"/>
        </w:rPr>
      </w:pPr>
      <w:r w:rsidRPr="0007110B">
        <w:rPr>
          <w:color w:val="000000"/>
          <w:sz w:val="24"/>
          <w:szCs w:val="24"/>
        </w:rPr>
        <w:t>22. Приказ Министерства спорта Российской Федерации от 12 сентября 2014 года №766 «Об утверждении Порядка формирования и ведения Всероссийского реестра объектов спорта, предоставления сведений из него и внесения в него изменений»;</w:t>
      </w:r>
    </w:p>
    <w:p w:rsidR="001E5E4D" w:rsidRPr="0007110B" w:rsidRDefault="001E5E4D" w:rsidP="001E5E4D">
      <w:pPr>
        <w:pStyle w:val="3"/>
        <w:spacing w:after="0"/>
        <w:ind w:firstLine="567"/>
        <w:jc w:val="both"/>
        <w:rPr>
          <w:color w:val="000000"/>
          <w:sz w:val="24"/>
          <w:szCs w:val="24"/>
        </w:rPr>
      </w:pPr>
      <w:r w:rsidRPr="0007110B">
        <w:rPr>
          <w:color w:val="000000"/>
          <w:sz w:val="24"/>
          <w:szCs w:val="24"/>
        </w:rPr>
        <w:t>23. Приказ Министерства спорта Российской Федерации от 13 июля 2016 года №808 «Об утверждении порядка расследования и учета несчастных случаев, происшедших с лицами, проходящими спортивную подготовку»;</w:t>
      </w:r>
    </w:p>
    <w:p w:rsidR="001E5E4D" w:rsidRPr="0007110B" w:rsidRDefault="001E5E4D" w:rsidP="001E5E4D">
      <w:pPr>
        <w:pStyle w:val="3"/>
        <w:spacing w:after="0"/>
        <w:ind w:firstLine="567"/>
        <w:jc w:val="both"/>
        <w:rPr>
          <w:color w:val="000000"/>
          <w:sz w:val="24"/>
          <w:szCs w:val="24"/>
        </w:rPr>
      </w:pPr>
      <w:r w:rsidRPr="0007110B">
        <w:rPr>
          <w:color w:val="000000"/>
          <w:sz w:val="24"/>
          <w:szCs w:val="24"/>
        </w:rPr>
        <w:t>24. Приказ Министерства спорта Российской Федерации от 1 июня 2013 года №504 «Об утверждении Общих требований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предусматривающих особенности отдельных видов спорта»;</w:t>
      </w:r>
    </w:p>
    <w:p w:rsidR="001E5E4D" w:rsidRPr="0007110B" w:rsidRDefault="001E5E4D" w:rsidP="001E5E4D">
      <w:pPr>
        <w:pStyle w:val="3"/>
        <w:spacing w:after="0"/>
        <w:ind w:firstLine="567"/>
        <w:jc w:val="both"/>
        <w:rPr>
          <w:color w:val="000000"/>
          <w:sz w:val="24"/>
          <w:szCs w:val="24"/>
        </w:rPr>
      </w:pPr>
      <w:r w:rsidRPr="0007110B">
        <w:rPr>
          <w:color w:val="000000"/>
          <w:sz w:val="24"/>
          <w:szCs w:val="24"/>
        </w:rPr>
        <w:t>25. Приказ Министерства спорта, туризма и молодежной политики от 8 мая 2009 года №289 «Об утверждении Порядка включения физкультурных мероприятий и спортивных мероприятий в Единый календарный план межрегиональных, всероссийских и международных физкультурных мероприятий и спортивных мероприятий».</w:t>
      </w:r>
    </w:p>
    <w:p w:rsidR="001E5E4D" w:rsidRPr="0007110B" w:rsidRDefault="001E5E4D" w:rsidP="001E5E4D">
      <w:pPr>
        <w:pStyle w:val="3"/>
        <w:spacing w:after="0"/>
        <w:ind w:firstLine="567"/>
        <w:jc w:val="both"/>
        <w:rPr>
          <w:color w:val="000000"/>
          <w:sz w:val="24"/>
          <w:szCs w:val="24"/>
        </w:rPr>
      </w:pPr>
      <w:r w:rsidRPr="0007110B">
        <w:rPr>
          <w:color w:val="000000"/>
          <w:sz w:val="24"/>
          <w:szCs w:val="24"/>
        </w:rPr>
        <w:t>26. Приказ Министерства спорта Российской Федерации от 30 марта 2015 года №283 «Об утверждении Норм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p>
    <w:p w:rsidR="001E5E4D" w:rsidRPr="0007110B" w:rsidRDefault="001E5E4D" w:rsidP="001E5E4D">
      <w:pPr>
        <w:pStyle w:val="3"/>
        <w:spacing w:after="0"/>
        <w:ind w:firstLine="567"/>
        <w:jc w:val="both"/>
        <w:rPr>
          <w:color w:val="000000"/>
          <w:sz w:val="24"/>
          <w:szCs w:val="24"/>
        </w:rPr>
      </w:pPr>
      <w:r w:rsidRPr="0007110B">
        <w:rPr>
          <w:color w:val="000000"/>
          <w:sz w:val="24"/>
          <w:szCs w:val="24"/>
        </w:rPr>
        <w:t xml:space="preserve">27. </w:t>
      </w:r>
      <w:hyperlink r:id="rId12" w:history="1">
        <w:r w:rsidRPr="0007110B">
          <w:rPr>
            <w:rStyle w:val="a8"/>
            <w:color w:val="000000"/>
            <w:sz w:val="24"/>
            <w:szCs w:val="24"/>
            <w:u w:val="none"/>
          </w:rPr>
          <w:t>Приказ МЧС России от 24 февраля 2009 г. №91 «Об утверждении формы и порядка регистрации декларации пожарной безопасности</w:t>
        </w:r>
      </w:hyperlink>
      <w:r w:rsidRPr="0007110B">
        <w:rPr>
          <w:color w:val="000000"/>
          <w:sz w:val="24"/>
          <w:szCs w:val="24"/>
        </w:rPr>
        <w:t>».</w:t>
      </w:r>
    </w:p>
    <w:p w:rsidR="001E5E4D" w:rsidRPr="0007110B" w:rsidRDefault="001E5E4D" w:rsidP="001E5E4D">
      <w:pPr>
        <w:ind w:firstLine="567"/>
        <w:jc w:val="both"/>
        <w:rPr>
          <w:color w:val="000000"/>
          <w:szCs w:val="24"/>
        </w:rPr>
      </w:pPr>
      <w:r w:rsidRPr="0007110B">
        <w:rPr>
          <w:color w:val="000000"/>
          <w:szCs w:val="24"/>
        </w:rPr>
        <w:t xml:space="preserve">28. СП 1.1.1058-01 «Организация и проведение производственного контроля </w:t>
      </w:r>
      <w:proofErr w:type="gramStart"/>
      <w:r w:rsidRPr="0007110B">
        <w:rPr>
          <w:color w:val="000000"/>
          <w:szCs w:val="24"/>
        </w:rPr>
        <w:t>за</w:t>
      </w:r>
      <w:proofErr w:type="gramEnd"/>
    </w:p>
    <w:p w:rsidR="001E5E4D" w:rsidRPr="0007110B" w:rsidRDefault="001E5E4D" w:rsidP="001E5E4D">
      <w:pPr>
        <w:rPr>
          <w:color w:val="000000"/>
          <w:szCs w:val="24"/>
        </w:rPr>
      </w:pPr>
      <w:r w:rsidRPr="0007110B">
        <w:rPr>
          <w:color w:val="000000"/>
          <w:szCs w:val="24"/>
        </w:rPr>
        <w:t>соблюдением санитарных правил и выполнением санитарно-эпидемиологических (профилактических) мероприятий».</w:t>
      </w:r>
    </w:p>
    <w:p w:rsidR="001E5E4D" w:rsidRPr="0007110B" w:rsidRDefault="001E5E4D" w:rsidP="001E5E4D">
      <w:pPr>
        <w:ind w:firstLine="567"/>
        <w:jc w:val="both"/>
        <w:rPr>
          <w:color w:val="000000"/>
          <w:szCs w:val="24"/>
        </w:rPr>
      </w:pPr>
      <w:r w:rsidRPr="0007110B">
        <w:rPr>
          <w:color w:val="000000"/>
          <w:szCs w:val="24"/>
        </w:rPr>
        <w:t>29. СП 3.5.3.1129-02 «Санитарно-эпидемиологические требования к проведению</w:t>
      </w:r>
    </w:p>
    <w:p w:rsidR="001E5E4D" w:rsidRPr="0007110B" w:rsidRDefault="001E5E4D" w:rsidP="001E5E4D">
      <w:pPr>
        <w:pStyle w:val="3"/>
        <w:spacing w:after="0"/>
        <w:jc w:val="both"/>
        <w:rPr>
          <w:color w:val="000000"/>
          <w:sz w:val="24"/>
          <w:szCs w:val="24"/>
        </w:rPr>
      </w:pPr>
      <w:r w:rsidRPr="0007110B">
        <w:rPr>
          <w:color w:val="000000"/>
          <w:sz w:val="24"/>
          <w:szCs w:val="24"/>
        </w:rPr>
        <w:t>дератизации».</w:t>
      </w:r>
    </w:p>
    <w:p w:rsidR="001E5E4D" w:rsidRPr="0007110B" w:rsidRDefault="001E5E4D" w:rsidP="001E5E4D">
      <w:pPr>
        <w:ind w:firstLine="567"/>
        <w:jc w:val="both"/>
        <w:rPr>
          <w:color w:val="000000"/>
          <w:szCs w:val="24"/>
        </w:rPr>
      </w:pPr>
      <w:r w:rsidRPr="0007110B">
        <w:rPr>
          <w:color w:val="000000"/>
          <w:szCs w:val="24"/>
        </w:rPr>
        <w:t>30. СП 3.5.1378-03 «Санитарно-эпидемиологические требования к организации и</w:t>
      </w:r>
    </w:p>
    <w:p w:rsidR="001E5E4D" w:rsidRPr="0007110B" w:rsidRDefault="001E5E4D" w:rsidP="001E5E4D">
      <w:pPr>
        <w:pStyle w:val="3"/>
        <w:spacing w:after="0"/>
        <w:jc w:val="both"/>
        <w:rPr>
          <w:color w:val="000000"/>
          <w:sz w:val="24"/>
          <w:szCs w:val="24"/>
        </w:rPr>
      </w:pPr>
      <w:r w:rsidRPr="0007110B">
        <w:rPr>
          <w:color w:val="000000"/>
          <w:sz w:val="24"/>
          <w:szCs w:val="24"/>
        </w:rPr>
        <w:t>осуществлению дезинфекционной деятельности».</w:t>
      </w:r>
    </w:p>
    <w:p w:rsidR="001E5E4D" w:rsidRPr="0007110B" w:rsidRDefault="001E5E4D" w:rsidP="001E5E4D">
      <w:pPr>
        <w:pStyle w:val="3"/>
        <w:spacing w:after="0"/>
        <w:ind w:firstLine="567"/>
        <w:rPr>
          <w:b/>
          <w:color w:val="000000"/>
          <w:sz w:val="24"/>
          <w:szCs w:val="24"/>
        </w:rPr>
      </w:pPr>
      <w:r w:rsidRPr="0007110B">
        <w:rPr>
          <w:bCs/>
          <w:color w:val="000000"/>
          <w:sz w:val="24"/>
          <w:szCs w:val="24"/>
        </w:rPr>
        <w:t xml:space="preserve">31. Приказ МВД России от 17 ноября 2015 г. №1092 «Об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 </w:t>
      </w:r>
      <w:r w:rsidRPr="0007110B">
        <w:rPr>
          <w:bCs/>
          <w:color w:val="000000"/>
          <w:sz w:val="24"/>
          <w:szCs w:val="24"/>
        </w:rPr>
        <w:br/>
      </w:r>
      <w:r w:rsidRPr="0007110B">
        <w:rPr>
          <w:b/>
          <w:color w:val="000000"/>
          <w:sz w:val="24"/>
          <w:szCs w:val="24"/>
        </w:rPr>
        <w:t xml:space="preserve">          Региональные:</w:t>
      </w:r>
    </w:p>
    <w:p w:rsidR="001E5E4D" w:rsidRPr="0007110B" w:rsidRDefault="001E5E4D" w:rsidP="001E5E4D">
      <w:pPr>
        <w:pStyle w:val="3"/>
        <w:spacing w:after="0"/>
        <w:ind w:firstLine="567"/>
        <w:jc w:val="both"/>
        <w:rPr>
          <w:color w:val="000000"/>
          <w:sz w:val="24"/>
          <w:szCs w:val="24"/>
        </w:rPr>
      </w:pPr>
      <w:r w:rsidRPr="0007110B">
        <w:rPr>
          <w:color w:val="000000"/>
          <w:sz w:val="24"/>
          <w:szCs w:val="24"/>
        </w:rPr>
        <w:t>1. Постановление Правительства Ханты-Мансийского автономного округа – Югры от 12 июля 2013 года №248-п «О нормах расходов на организацию и проведение физкультурных мероприятий и спортивных мероприятий за счет средств бюджета Ханты-Мансийского автономного округа – Югры»;</w:t>
      </w:r>
    </w:p>
    <w:p w:rsidR="001E5E4D" w:rsidRPr="0007110B" w:rsidRDefault="001E5E4D" w:rsidP="001E5E4D">
      <w:pPr>
        <w:pStyle w:val="3"/>
        <w:spacing w:after="0"/>
        <w:ind w:firstLine="567"/>
        <w:jc w:val="both"/>
        <w:rPr>
          <w:color w:val="000000"/>
          <w:sz w:val="24"/>
          <w:szCs w:val="24"/>
        </w:rPr>
      </w:pPr>
      <w:r w:rsidRPr="0007110B">
        <w:rPr>
          <w:color w:val="000000"/>
          <w:sz w:val="24"/>
          <w:szCs w:val="24"/>
        </w:rPr>
        <w:t xml:space="preserve">2. </w:t>
      </w:r>
      <w:r w:rsidRPr="0007110B">
        <w:rPr>
          <w:sz w:val="24"/>
          <w:szCs w:val="24"/>
        </w:rPr>
        <w:t>Приказ Департамента физической культуры и спорта Ханты-Мансийского автономного округа – Югры от 22 марта 2018 года №62 «Об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 Югры и обратно»;</w:t>
      </w:r>
    </w:p>
    <w:p w:rsidR="001E5E4D" w:rsidRPr="0007110B" w:rsidRDefault="001E5E4D" w:rsidP="001E5E4D">
      <w:pPr>
        <w:pStyle w:val="3"/>
        <w:spacing w:after="0"/>
        <w:ind w:firstLine="567"/>
        <w:jc w:val="both"/>
        <w:rPr>
          <w:color w:val="000000"/>
          <w:sz w:val="24"/>
          <w:szCs w:val="24"/>
        </w:rPr>
      </w:pPr>
      <w:r w:rsidRPr="0007110B">
        <w:rPr>
          <w:color w:val="000000"/>
          <w:sz w:val="24"/>
          <w:szCs w:val="24"/>
        </w:rPr>
        <w:lastRenderedPageBreak/>
        <w:t>3. Приказ Департамента физической культуры и спорта Ханты-Мансийского автономного округа – Югры от 27 марта 2014 года №67 «Об утверждении общих требований к разработке, содержанию и утверждению Положений о региональных (окружных) официальных физкультурных мероприятиях и спортивных соревнованиях  Ханты-Мансийского автономного округа – Югры»;</w:t>
      </w:r>
    </w:p>
    <w:p w:rsidR="001E5E4D" w:rsidRPr="0007110B" w:rsidRDefault="001E5E4D" w:rsidP="001E5E4D">
      <w:pPr>
        <w:pStyle w:val="3"/>
        <w:spacing w:after="0"/>
        <w:ind w:firstLine="567"/>
        <w:jc w:val="both"/>
        <w:rPr>
          <w:color w:val="000000"/>
          <w:sz w:val="24"/>
          <w:szCs w:val="24"/>
        </w:rPr>
      </w:pPr>
      <w:r w:rsidRPr="0007110B">
        <w:rPr>
          <w:color w:val="000000"/>
          <w:sz w:val="24"/>
          <w:szCs w:val="24"/>
        </w:rPr>
        <w:t>4. Приказ Департамента физической культуры и спорта Ханты-Мансийского автономного округа – Югры от 23 декабря 2013 года №298 «Об утверждении Порядка формирования и утверждения Единого календарного плана региональных, межрегиональных, всероссийских и международных физкультурных мероприятий и спортивных мероприятий Ханты-Мансийского автономного округа – Югры».</w:t>
      </w:r>
    </w:p>
    <w:p w:rsidR="001E5E4D" w:rsidRPr="0007110B" w:rsidRDefault="001E5E4D" w:rsidP="001E5E4D">
      <w:pPr>
        <w:ind w:firstLine="567"/>
        <w:jc w:val="both"/>
        <w:rPr>
          <w:color w:val="000000"/>
          <w:szCs w:val="24"/>
        </w:rPr>
      </w:pPr>
      <w:r w:rsidRPr="0007110B">
        <w:rPr>
          <w:color w:val="000000"/>
          <w:szCs w:val="24"/>
        </w:rPr>
        <w:t xml:space="preserve">5. Приказ Департамента физической культуры и спорта Ханты-Мансийского автономного округа – Югры от 18 января  2017 года №15 «Об обеспечении безопасности и усилении </w:t>
      </w:r>
      <w:proofErr w:type="gramStart"/>
      <w:r w:rsidRPr="0007110B">
        <w:rPr>
          <w:color w:val="000000"/>
          <w:szCs w:val="24"/>
        </w:rPr>
        <w:t>контроля за</w:t>
      </w:r>
      <w:proofErr w:type="gramEnd"/>
      <w:r w:rsidRPr="0007110B">
        <w:rPr>
          <w:color w:val="000000"/>
          <w:szCs w:val="24"/>
        </w:rPr>
        <w:t xml:space="preserve"> организацией перевозки автотранспортными средствами организованных групп детей к месту проведения физкультурных или спортивных и возложении персональной ответственности».</w:t>
      </w:r>
    </w:p>
    <w:p w:rsidR="001E5E4D" w:rsidRPr="0007110B" w:rsidRDefault="001E5E4D" w:rsidP="001E5E4D">
      <w:pPr>
        <w:spacing w:line="360" w:lineRule="auto"/>
        <w:jc w:val="both"/>
      </w:pPr>
    </w:p>
    <w:p w:rsidR="001E5E4D" w:rsidRPr="0007110B" w:rsidRDefault="001E5E4D" w:rsidP="001E5E4D">
      <w:pPr>
        <w:spacing w:line="360" w:lineRule="auto"/>
        <w:jc w:val="both"/>
      </w:pPr>
    </w:p>
    <w:p w:rsidR="001E5E4D" w:rsidRPr="0007110B" w:rsidRDefault="001E5E4D" w:rsidP="001E5E4D">
      <w:pPr>
        <w:rPr>
          <w:szCs w:val="24"/>
        </w:rPr>
      </w:pPr>
    </w:p>
    <w:p w:rsidR="001E5E4D" w:rsidRPr="0007110B" w:rsidRDefault="001E5E4D" w:rsidP="001E5E4D">
      <w:pPr>
        <w:rPr>
          <w:szCs w:val="24"/>
        </w:rPr>
      </w:pPr>
    </w:p>
    <w:p w:rsidR="001E5E4D" w:rsidRPr="0007110B" w:rsidRDefault="001E5E4D" w:rsidP="001E5E4D">
      <w:pPr>
        <w:rPr>
          <w:szCs w:val="24"/>
        </w:rPr>
      </w:pPr>
    </w:p>
    <w:p w:rsidR="001E5E4D" w:rsidRPr="0007110B" w:rsidRDefault="001E5E4D" w:rsidP="001E5E4D">
      <w:pPr>
        <w:rPr>
          <w:szCs w:val="24"/>
        </w:rPr>
      </w:pPr>
    </w:p>
    <w:p w:rsidR="001E5E4D" w:rsidRPr="0007110B" w:rsidRDefault="001E5E4D" w:rsidP="001E5E4D">
      <w:pPr>
        <w:rPr>
          <w:szCs w:val="24"/>
        </w:rPr>
      </w:pPr>
    </w:p>
    <w:p w:rsidR="001E5E4D" w:rsidRPr="0007110B" w:rsidRDefault="001E5E4D" w:rsidP="001E5E4D">
      <w:pPr>
        <w:rPr>
          <w:szCs w:val="24"/>
        </w:rPr>
      </w:pPr>
    </w:p>
    <w:p w:rsidR="001E5E4D" w:rsidRPr="0007110B" w:rsidRDefault="001E5E4D" w:rsidP="001E5E4D">
      <w:pPr>
        <w:rPr>
          <w:szCs w:val="24"/>
        </w:rPr>
      </w:pPr>
    </w:p>
    <w:p w:rsidR="001E5E4D" w:rsidRPr="0007110B" w:rsidRDefault="001E5E4D" w:rsidP="001E5E4D">
      <w:pPr>
        <w:rPr>
          <w:szCs w:val="24"/>
        </w:rPr>
      </w:pPr>
    </w:p>
    <w:p w:rsidR="001E5E4D" w:rsidRPr="0007110B" w:rsidRDefault="001E5E4D" w:rsidP="001E5E4D">
      <w:pPr>
        <w:rPr>
          <w:szCs w:val="24"/>
        </w:rPr>
      </w:pPr>
    </w:p>
    <w:p w:rsidR="001E5E4D" w:rsidRPr="0007110B" w:rsidRDefault="001E5E4D" w:rsidP="001E5E4D">
      <w:pPr>
        <w:rPr>
          <w:szCs w:val="24"/>
        </w:rPr>
      </w:pPr>
    </w:p>
    <w:p w:rsidR="001E5E4D" w:rsidRPr="0007110B" w:rsidRDefault="001E5E4D" w:rsidP="001E5E4D">
      <w:pPr>
        <w:rPr>
          <w:szCs w:val="24"/>
        </w:rPr>
      </w:pPr>
    </w:p>
    <w:p w:rsidR="001E5E4D" w:rsidRPr="0007110B" w:rsidRDefault="001E5E4D" w:rsidP="001E5E4D">
      <w:pPr>
        <w:ind w:firstLine="709"/>
        <w:jc w:val="center"/>
        <w:rPr>
          <w:b/>
          <w:bCs/>
          <w:szCs w:val="24"/>
        </w:rPr>
      </w:pPr>
    </w:p>
    <w:p w:rsidR="001E5E4D" w:rsidRPr="0007110B" w:rsidRDefault="001E5E4D" w:rsidP="001E5E4D">
      <w:pPr>
        <w:ind w:firstLine="709"/>
        <w:jc w:val="center"/>
        <w:rPr>
          <w:b/>
          <w:bCs/>
          <w:szCs w:val="24"/>
        </w:rPr>
      </w:pPr>
    </w:p>
    <w:p w:rsidR="001E5E4D" w:rsidRPr="0007110B" w:rsidRDefault="001E5E4D" w:rsidP="001E5E4D">
      <w:pPr>
        <w:ind w:firstLine="709"/>
        <w:jc w:val="center"/>
        <w:rPr>
          <w:b/>
          <w:bCs/>
          <w:szCs w:val="24"/>
        </w:rPr>
      </w:pPr>
    </w:p>
    <w:p w:rsidR="001E5E4D" w:rsidRPr="0007110B" w:rsidRDefault="001E5E4D" w:rsidP="001E5E4D">
      <w:pPr>
        <w:ind w:firstLine="709"/>
        <w:jc w:val="center"/>
        <w:rPr>
          <w:b/>
          <w:bCs/>
          <w:szCs w:val="24"/>
        </w:rPr>
      </w:pPr>
    </w:p>
    <w:p w:rsidR="001E5E4D" w:rsidRPr="0007110B" w:rsidRDefault="001E5E4D" w:rsidP="001E5E4D">
      <w:pPr>
        <w:ind w:firstLine="709"/>
        <w:jc w:val="center"/>
        <w:rPr>
          <w:b/>
          <w:bCs/>
          <w:szCs w:val="24"/>
        </w:rPr>
      </w:pPr>
    </w:p>
    <w:p w:rsidR="001E5E4D" w:rsidRPr="0007110B" w:rsidRDefault="001E5E4D" w:rsidP="001E5E4D">
      <w:pPr>
        <w:rPr>
          <w:b/>
          <w:color w:val="000000"/>
          <w:spacing w:val="-7"/>
          <w:szCs w:val="24"/>
        </w:rPr>
      </w:pPr>
    </w:p>
    <w:p w:rsidR="001E5E4D" w:rsidRPr="0007110B" w:rsidRDefault="001E5E4D" w:rsidP="001E5E4D">
      <w:pPr>
        <w:tabs>
          <w:tab w:val="left" w:pos="3544"/>
        </w:tabs>
        <w:ind w:hanging="5664"/>
        <w:jc w:val="right"/>
      </w:pPr>
    </w:p>
    <w:p w:rsidR="001E5E4D" w:rsidRPr="00D07AE3" w:rsidRDefault="001E5E4D" w:rsidP="001E5E4D">
      <w:pPr>
        <w:tabs>
          <w:tab w:val="left" w:pos="3544"/>
        </w:tabs>
        <w:ind w:hanging="5664"/>
        <w:jc w:val="right"/>
      </w:pPr>
    </w:p>
    <w:p w:rsidR="001E5E4D" w:rsidRPr="00D07AE3" w:rsidRDefault="001E5E4D" w:rsidP="001E5E4D">
      <w:pPr>
        <w:tabs>
          <w:tab w:val="left" w:pos="3544"/>
        </w:tabs>
        <w:ind w:hanging="5664"/>
        <w:jc w:val="right"/>
      </w:pPr>
    </w:p>
    <w:p w:rsidR="00F242FB" w:rsidRPr="00B857FA" w:rsidRDefault="00F242FB" w:rsidP="001E5E4D">
      <w:pPr>
        <w:rPr>
          <w:rFonts w:cs="Arial"/>
          <w:b/>
          <w:bCs/>
          <w:szCs w:val="24"/>
        </w:rPr>
      </w:pPr>
    </w:p>
    <w:sectPr w:rsidR="00F242FB" w:rsidRPr="00B857FA" w:rsidSect="00212EB2">
      <w:pgSz w:w="11906" w:h="16838"/>
      <w:pgMar w:top="851" w:right="851"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33D8A"/>
    <w:multiLevelType w:val="hybridMultilevel"/>
    <w:tmpl w:val="29C84C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F01E66"/>
    <w:multiLevelType w:val="hybridMultilevel"/>
    <w:tmpl w:val="FCCCE69C"/>
    <w:lvl w:ilvl="0" w:tplc="8948EF8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12F4155"/>
    <w:multiLevelType w:val="hybridMultilevel"/>
    <w:tmpl w:val="2E7A7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DC5C17"/>
    <w:multiLevelType w:val="multilevel"/>
    <w:tmpl w:val="573C0D9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nsid w:val="3F9509DC"/>
    <w:multiLevelType w:val="hybridMultilevel"/>
    <w:tmpl w:val="CBDC4E6E"/>
    <w:lvl w:ilvl="0" w:tplc="48CAE28C">
      <w:start w:val="1"/>
      <w:numFmt w:val="decimal"/>
      <w:lvlText w:val="%1."/>
      <w:lvlJc w:val="left"/>
      <w:pPr>
        <w:ind w:left="360" w:hanging="360"/>
      </w:pPr>
      <w:rPr>
        <w:rFonts w:ascii="Times New Roman" w:eastAsia="Times New Roman" w:hAnsi="Times New Roman" w:cs="Arial"/>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19A73ED"/>
    <w:multiLevelType w:val="hybridMultilevel"/>
    <w:tmpl w:val="EEA6E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C43020"/>
    <w:multiLevelType w:val="multilevel"/>
    <w:tmpl w:val="0BD8982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
    <w:nsid w:val="51FB5D31"/>
    <w:multiLevelType w:val="multilevel"/>
    <w:tmpl w:val="E8940736"/>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8">
    <w:nsid w:val="61357719"/>
    <w:multiLevelType w:val="multilevel"/>
    <w:tmpl w:val="AB94FE6E"/>
    <w:lvl w:ilvl="0">
      <w:start w:val="1"/>
      <w:numFmt w:val="bullet"/>
      <w:lvlText w:val=""/>
      <w:lvlJc w:val="left"/>
      <w:pPr>
        <w:ind w:left="1140" w:hanging="360"/>
      </w:pPr>
      <w:rPr>
        <w:rFonts w:ascii="Symbol" w:hAnsi="Symbol"/>
      </w:rPr>
    </w:lvl>
    <w:lvl w:ilvl="1">
      <w:start w:val="1"/>
      <w:numFmt w:val="bullet"/>
      <w:lvlText w:val="o"/>
      <w:lvlJc w:val="left"/>
      <w:pPr>
        <w:ind w:left="1860" w:hanging="360"/>
      </w:pPr>
      <w:rPr>
        <w:rFonts w:ascii="Courier New" w:hAnsi="Courier New"/>
      </w:rPr>
    </w:lvl>
    <w:lvl w:ilvl="2">
      <w:start w:val="1"/>
      <w:numFmt w:val="bullet"/>
      <w:lvlText w:val=""/>
      <w:lvlJc w:val="left"/>
      <w:pPr>
        <w:ind w:left="2580" w:hanging="360"/>
      </w:pPr>
      <w:rPr>
        <w:rFonts w:ascii="Wingdings" w:hAnsi="Wingdings"/>
      </w:rPr>
    </w:lvl>
    <w:lvl w:ilvl="3">
      <w:start w:val="1"/>
      <w:numFmt w:val="bullet"/>
      <w:lvlText w:val=""/>
      <w:lvlJc w:val="left"/>
      <w:pPr>
        <w:ind w:left="3300" w:hanging="360"/>
      </w:pPr>
      <w:rPr>
        <w:rFonts w:ascii="Symbol" w:hAnsi="Symbol"/>
      </w:rPr>
    </w:lvl>
    <w:lvl w:ilvl="4">
      <w:start w:val="1"/>
      <w:numFmt w:val="bullet"/>
      <w:lvlText w:val="o"/>
      <w:lvlJc w:val="left"/>
      <w:pPr>
        <w:ind w:left="4020" w:hanging="360"/>
      </w:pPr>
      <w:rPr>
        <w:rFonts w:ascii="Courier New" w:hAnsi="Courier New"/>
      </w:rPr>
    </w:lvl>
    <w:lvl w:ilvl="5">
      <w:start w:val="1"/>
      <w:numFmt w:val="bullet"/>
      <w:lvlText w:val=""/>
      <w:lvlJc w:val="left"/>
      <w:pPr>
        <w:ind w:left="4740" w:hanging="360"/>
      </w:pPr>
      <w:rPr>
        <w:rFonts w:ascii="Wingdings" w:hAnsi="Wingdings"/>
      </w:rPr>
    </w:lvl>
    <w:lvl w:ilvl="6">
      <w:start w:val="1"/>
      <w:numFmt w:val="bullet"/>
      <w:lvlText w:val=""/>
      <w:lvlJc w:val="left"/>
      <w:pPr>
        <w:ind w:left="5460" w:hanging="360"/>
      </w:pPr>
      <w:rPr>
        <w:rFonts w:ascii="Symbol" w:hAnsi="Symbol"/>
      </w:rPr>
    </w:lvl>
    <w:lvl w:ilvl="7">
      <w:start w:val="1"/>
      <w:numFmt w:val="bullet"/>
      <w:lvlText w:val="o"/>
      <w:lvlJc w:val="left"/>
      <w:pPr>
        <w:ind w:left="6180" w:hanging="360"/>
      </w:pPr>
      <w:rPr>
        <w:rFonts w:ascii="Courier New" w:hAnsi="Courier New"/>
      </w:rPr>
    </w:lvl>
    <w:lvl w:ilvl="8">
      <w:start w:val="1"/>
      <w:numFmt w:val="bullet"/>
      <w:lvlText w:val=""/>
      <w:lvlJc w:val="left"/>
      <w:pPr>
        <w:ind w:left="6900" w:hanging="360"/>
      </w:pPr>
      <w:rPr>
        <w:rFonts w:ascii="Wingdings" w:hAnsi="Wingdings"/>
      </w:rPr>
    </w:lvl>
  </w:abstractNum>
  <w:abstractNum w:abstractNumId="9">
    <w:nsid w:val="692171D0"/>
    <w:multiLevelType w:val="multilevel"/>
    <w:tmpl w:val="407E8F4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0">
    <w:nsid w:val="6F030F10"/>
    <w:multiLevelType w:val="hybridMultilevel"/>
    <w:tmpl w:val="23D2BC80"/>
    <w:lvl w:ilvl="0" w:tplc="03F4054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8"/>
  </w:num>
  <w:num w:numId="3">
    <w:abstractNumId w:val="3"/>
  </w:num>
  <w:num w:numId="4">
    <w:abstractNumId w:val="6"/>
  </w:num>
  <w:num w:numId="5">
    <w:abstractNumId w:val="7"/>
  </w:num>
  <w:num w:numId="6">
    <w:abstractNumId w:val="5"/>
  </w:num>
  <w:num w:numId="7">
    <w:abstractNumId w:val="4"/>
  </w:num>
  <w:num w:numId="8">
    <w:abstractNumId w:val="1"/>
  </w:num>
  <w:num w:numId="9">
    <w:abstractNumId w:val="10"/>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28AC"/>
    <w:rsid w:val="000008DE"/>
    <w:rsid w:val="00025CE0"/>
    <w:rsid w:val="000652BA"/>
    <w:rsid w:val="00070016"/>
    <w:rsid w:val="0007110B"/>
    <w:rsid w:val="00074909"/>
    <w:rsid w:val="000B692A"/>
    <w:rsid w:val="00142A0B"/>
    <w:rsid w:val="00145817"/>
    <w:rsid w:val="0014581F"/>
    <w:rsid w:val="001617D3"/>
    <w:rsid w:val="001C4647"/>
    <w:rsid w:val="001E5E4D"/>
    <w:rsid w:val="001F1744"/>
    <w:rsid w:val="001F3864"/>
    <w:rsid w:val="00212EB2"/>
    <w:rsid w:val="002137C8"/>
    <w:rsid w:val="00236DE4"/>
    <w:rsid w:val="00266803"/>
    <w:rsid w:val="002726C3"/>
    <w:rsid w:val="00281634"/>
    <w:rsid w:val="002A2908"/>
    <w:rsid w:val="002A5DEC"/>
    <w:rsid w:val="002B3AFF"/>
    <w:rsid w:val="002B7BAC"/>
    <w:rsid w:val="002F7443"/>
    <w:rsid w:val="0031187A"/>
    <w:rsid w:val="00333C80"/>
    <w:rsid w:val="003365AF"/>
    <w:rsid w:val="00362A8E"/>
    <w:rsid w:val="00380E70"/>
    <w:rsid w:val="00384247"/>
    <w:rsid w:val="003B0C8C"/>
    <w:rsid w:val="003B23B4"/>
    <w:rsid w:val="003B3204"/>
    <w:rsid w:val="003F596F"/>
    <w:rsid w:val="003F6321"/>
    <w:rsid w:val="00414A1B"/>
    <w:rsid w:val="0044017F"/>
    <w:rsid w:val="00460BAF"/>
    <w:rsid w:val="004C24F7"/>
    <w:rsid w:val="004F5DD9"/>
    <w:rsid w:val="0050078C"/>
    <w:rsid w:val="00515B1D"/>
    <w:rsid w:val="00536AA8"/>
    <w:rsid w:val="00555D2F"/>
    <w:rsid w:val="00591310"/>
    <w:rsid w:val="005E15ED"/>
    <w:rsid w:val="0060771D"/>
    <w:rsid w:val="00620602"/>
    <w:rsid w:val="00694541"/>
    <w:rsid w:val="00702630"/>
    <w:rsid w:val="007529B6"/>
    <w:rsid w:val="007705B7"/>
    <w:rsid w:val="00785481"/>
    <w:rsid w:val="007931AB"/>
    <w:rsid w:val="007C6DE0"/>
    <w:rsid w:val="007F2C1B"/>
    <w:rsid w:val="008535AF"/>
    <w:rsid w:val="008D323D"/>
    <w:rsid w:val="008E0EBB"/>
    <w:rsid w:val="008E1134"/>
    <w:rsid w:val="00905D4D"/>
    <w:rsid w:val="00925C71"/>
    <w:rsid w:val="009264F2"/>
    <w:rsid w:val="009A7290"/>
    <w:rsid w:val="009B09D6"/>
    <w:rsid w:val="009D0290"/>
    <w:rsid w:val="00A30CAD"/>
    <w:rsid w:val="00A45B09"/>
    <w:rsid w:val="00A64546"/>
    <w:rsid w:val="00A65EF1"/>
    <w:rsid w:val="00A66B64"/>
    <w:rsid w:val="00AD48C0"/>
    <w:rsid w:val="00AF3B19"/>
    <w:rsid w:val="00B05E17"/>
    <w:rsid w:val="00B76504"/>
    <w:rsid w:val="00B96683"/>
    <w:rsid w:val="00BB4750"/>
    <w:rsid w:val="00BD70AB"/>
    <w:rsid w:val="00C346D2"/>
    <w:rsid w:val="00C5446B"/>
    <w:rsid w:val="00C547F8"/>
    <w:rsid w:val="00CD73BE"/>
    <w:rsid w:val="00CF031D"/>
    <w:rsid w:val="00D05FDC"/>
    <w:rsid w:val="00D16A23"/>
    <w:rsid w:val="00D228AC"/>
    <w:rsid w:val="00D26881"/>
    <w:rsid w:val="00DF01F6"/>
    <w:rsid w:val="00E60F88"/>
    <w:rsid w:val="00EA5AF2"/>
    <w:rsid w:val="00EE6771"/>
    <w:rsid w:val="00EF2CA4"/>
    <w:rsid w:val="00F242FB"/>
    <w:rsid w:val="00F36677"/>
    <w:rsid w:val="00F40B86"/>
    <w:rsid w:val="00F506A2"/>
    <w:rsid w:val="00F743ED"/>
    <w:rsid w:val="00F97953"/>
    <w:rsid w:val="00FC304F"/>
    <w:rsid w:val="00FF308F"/>
    <w:rsid w:val="00FF61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228AC"/>
    <w:rPr>
      <w:sz w:val="24"/>
    </w:rPr>
  </w:style>
  <w:style w:type="paragraph" w:styleId="1">
    <w:name w:val="heading 1"/>
    <w:rsid w:val="00D228AC"/>
    <w:pPr>
      <w:spacing w:line="300" w:lineRule="exact"/>
      <w:jc w:val="center"/>
      <w:outlineLvl w:val="0"/>
    </w:pPr>
    <w:rPr>
      <w:b/>
      <w:i/>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rsid w:val="00D228AC"/>
    <w:rPr>
      <w:sz w:val="24"/>
    </w:rPr>
  </w:style>
  <w:style w:type="paragraph" w:styleId="a4">
    <w:name w:val="Body Text"/>
    <w:rsid w:val="00D228AC"/>
    <w:pPr>
      <w:jc w:val="center"/>
    </w:pPr>
    <w:rPr>
      <w:rFonts w:ascii="Arial" w:hAnsi="Arial"/>
      <w:b/>
      <w:i/>
      <w:sz w:val="36"/>
    </w:rPr>
  </w:style>
  <w:style w:type="paragraph" w:styleId="a5">
    <w:name w:val="header"/>
    <w:rsid w:val="00D228AC"/>
    <w:rPr>
      <w:sz w:val="24"/>
    </w:rPr>
  </w:style>
  <w:style w:type="paragraph" w:styleId="a6">
    <w:name w:val="List Paragraph"/>
    <w:qFormat/>
    <w:rsid w:val="00D228AC"/>
    <w:pPr>
      <w:spacing w:after="200" w:line="276" w:lineRule="auto"/>
      <w:ind w:left="720"/>
    </w:pPr>
    <w:rPr>
      <w:rFonts w:ascii="Calibri" w:hAnsi="Calibri"/>
      <w:sz w:val="22"/>
    </w:rPr>
  </w:style>
  <w:style w:type="character" w:styleId="a7">
    <w:name w:val="Strong"/>
    <w:uiPriority w:val="22"/>
    <w:qFormat/>
    <w:rsid w:val="001F1744"/>
    <w:rPr>
      <w:b/>
      <w:bCs/>
    </w:rPr>
  </w:style>
  <w:style w:type="character" w:styleId="a8">
    <w:name w:val="Hyperlink"/>
    <w:rsid w:val="00BB4750"/>
    <w:rPr>
      <w:color w:val="0000FF"/>
      <w:u w:val="single"/>
    </w:rPr>
  </w:style>
  <w:style w:type="paragraph" w:customStyle="1" w:styleId="10">
    <w:name w:val="Абзац списка1"/>
    <w:basedOn w:val="a"/>
    <w:rsid w:val="00BB4750"/>
    <w:pPr>
      <w:spacing w:after="200" w:line="276" w:lineRule="auto"/>
      <w:ind w:left="720"/>
      <w:contextualSpacing/>
    </w:pPr>
    <w:rPr>
      <w:rFonts w:ascii="Calibri" w:hAnsi="Calibri"/>
      <w:sz w:val="22"/>
      <w:szCs w:val="22"/>
    </w:rPr>
  </w:style>
  <w:style w:type="character" w:customStyle="1" w:styleId="FontStyle14">
    <w:name w:val="Font Style14"/>
    <w:rsid w:val="00BB4750"/>
    <w:rPr>
      <w:rFonts w:ascii="Times New Roman" w:hAnsi="Times New Roman" w:cs="Times New Roman"/>
      <w:sz w:val="24"/>
      <w:szCs w:val="24"/>
    </w:rPr>
  </w:style>
  <w:style w:type="paragraph" w:styleId="3">
    <w:name w:val="Body Text 3"/>
    <w:basedOn w:val="a"/>
    <w:link w:val="30"/>
    <w:unhideWhenUsed/>
    <w:rsid w:val="00EF2CA4"/>
    <w:pPr>
      <w:spacing w:after="120"/>
    </w:pPr>
    <w:rPr>
      <w:sz w:val="16"/>
      <w:szCs w:val="16"/>
    </w:rPr>
  </w:style>
  <w:style w:type="character" w:customStyle="1" w:styleId="30">
    <w:name w:val="Основной текст 3 Знак"/>
    <w:basedOn w:val="a0"/>
    <w:link w:val="3"/>
    <w:rsid w:val="00EF2CA4"/>
    <w:rPr>
      <w:sz w:val="16"/>
      <w:szCs w:val="16"/>
    </w:rPr>
  </w:style>
  <w:style w:type="paragraph" w:customStyle="1" w:styleId="ConsPlusNonformat">
    <w:name w:val="ConsPlusNonformat"/>
    <w:rsid w:val="00EF2CA4"/>
    <w:pPr>
      <w:autoSpaceDE w:val="0"/>
      <w:autoSpaceDN w:val="0"/>
      <w:adjustRightInd w:val="0"/>
    </w:pPr>
    <w:rPr>
      <w:rFonts w:ascii="Courier New" w:hAnsi="Courier New" w:cs="Courier New"/>
    </w:rPr>
  </w:style>
  <w:style w:type="paragraph" w:styleId="a9">
    <w:name w:val="Normal (Web)"/>
    <w:basedOn w:val="a"/>
    <w:uiPriority w:val="99"/>
    <w:rsid w:val="00EF2CA4"/>
    <w:pPr>
      <w:spacing w:before="100" w:beforeAutospacing="1" w:after="100" w:afterAutospacing="1"/>
    </w:pPr>
    <w:rPr>
      <w:rFonts w:eastAsia="MS Mincho"/>
      <w:szCs w:val="24"/>
      <w:lang w:eastAsia="ja-JP"/>
    </w:rPr>
  </w:style>
  <w:style w:type="paragraph" w:customStyle="1" w:styleId="2">
    <w:name w:val="Абзац списка2"/>
    <w:basedOn w:val="a"/>
    <w:rsid w:val="001F3864"/>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569226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hs.gov.ru/upload/site1/pologenie.rt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urochkinaVA@ugramegasport.ru" TargetMode="External"/><Relationship Id="rId12" Type="http://schemas.openxmlformats.org/officeDocument/2006/relationships/hyperlink" Target="http://www.mchs.gov.ru/upload/site1/fz_91.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rochkinaVA@ugramegasport.ru" TargetMode="External"/><Relationship Id="rId11" Type="http://schemas.openxmlformats.org/officeDocument/2006/relationships/hyperlink" Target="http://www.mchs.gov.ru/document/236092" TargetMode="External"/><Relationship Id="rId5" Type="http://schemas.openxmlformats.org/officeDocument/2006/relationships/webSettings" Target="webSettings.xml"/><Relationship Id="rId10" Type="http://schemas.openxmlformats.org/officeDocument/2006/relationships/hyperlink" Target="http://docs.cntd.ru/document/902192610" TargetMode="External"/><Relationship Id="rId4" Type="http://schemas.openxmlformats.org/officeDocument/2006/relationships/settings" Target="settings.xml"/><Relationship Id="rId9" Type="http://schemas.openxmlformats.org/officeDocument/2006/relationships/hyperlink" Target="http://www.mchs.gov.ru/upload/site1/fz_123.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7841B-6A41-448F-A275-428C92818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13</Pages>
  <Words>4647</Words>
  <Characters>26493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положение полиатлон ГиР (копия).docx</vt:lpstr>
    </vt:vector>
  </TitlesOfParts>
  <Company>Microsoft</Company>
  <LinksUpToDate>false</LinksUpToDate>
  <CharactersWithSpaces>31078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полиатлон ГиР (копия).docx</dc:title>
  <cp:lastModifiedBy>Василишин</cp:lastModifiedBy>
  <cp:revision>79</cp:revision>
  <cp:lastPrinted>2019-01-31T07:18:00Z</cp:lastPrinted>
  <dcterms:created xsi:type="dcterms:W3CDTF">2015-01-16T04:15:00Z</dcterms:created>
  <dcterms:modified xsi:type="dcterms:W3CDTF">2019-02-05T05:37:00Z</dcterms:modified>
</cp:coreProperties>
</file>